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E64" w:rsidRPr="002134CE" w:rsidRDefault="00134E64" w:rsidP="005604DC">
      <w:pPr>
        <w:widowControl w:val="0"/>
        <w:spacing w:after="0" w:line="360" w:lineRule="auto"/>
        <w:jc w:val="lowKashida"/>
      </w:pPr>
      <w:r w:rsidRPr="002134CE">
        <w:rPr>
          <w:rFonts w:hint="cs"/>
          <w:b/>
          <w:bCs/>
          <w:noProof/>
          <w:sz w:val="40"/>
          <w:szCs w:val="40"/>
          <w:rtl/>
        </w:rPr>
        <w:drawing>
          <wp:anchor distT="0" distB="0" distL="114300" distR="114300" simplePos="0" relativeHeight="251659264" behindDoc="1" locked="0" layoutInCell="1" allowOverlap="1" wp14:anchorId="6526C2AD" wp14:editId="1B0755BE">
            <wp:simplePos x="0" y="0"/>
            <wp:positionH relativeFrom="column">
              <wp:posOffset>2606142</wp:posOffset>
            </wp:positionH>
            <wp:positionV relativeFrom="paragraph">
              <wp:posOffset>-131368</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9" r:link="rId10" cstate="print"/>
                    <a:srcRect/>
                    <a:stretch>
                      <a:fillRect/>
                    </a:stretch>
                  </pic:blipFill>
                  <pic:spPr bwMode="auto">
                    <a:xfrm>
                      <a:off x="0" y="0"/>
                      <a:ext cx="944566" cy="374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34E64" w:rsidRPr="002134CE" w:rsidRDefault="00A328A2" w:rsidP="005604DC">
      <w:pPr>
        <w:widowControl w:val="0"/>
        <w:spacing w:after="0" w:line="360" w:lineRule="auto"/>
        <w:jc w:val="lowKashida"/>
      </w:pPr>
      <w:r w:rsidRPr="002134CE">
        <w:rPr>
          <w:noProof/>
        </w:rPr>
        <mc:AlternateContent>
          <mc:Choice Requires="wps">
            <w:drawing>
              <wp:anchor distT="0" distB="0" distL="114300" distR="114300" simplePos="0" relativeHeight="251661312" behindDoc="0" locked="0" layoutInCell="1" allowOverlap="1" wp14:anchorId="3F8A9045" wp14:editId="41CD7657">
                <wp:simplePos x="0" y="0"/>
                <wp:positionH relativeFrom="column">
                  <wp:posOffset>-40005</wp:posOffset>
                </wp:positionH>
                <wp:positionV relativeFrom="paragraph">
                  <wp:posOffset>46355</wp:posOffset>
                </wp:positionV>
                <wp:extent cx="6568440" cy="1398905"/>
                <wp:effectExtent l="0" t="0" r="2286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398905"/>
                        </a:xfrm>
                        <a:prstGeom prst="rect">
                          <a:avLst/>
                        </a:prstGeom>
                        <a:solidFill>
                          <a:srgbClr val="FFFFFF"/>
                        </a:solidFill>
                        <a:ln w="12700">
                          <a:solidFill>
                            <a:schemeClr val="tx1"/>
                          </a:solidFill>
                          <a:miter lim="800000"/>
                          <a:headEnd/>
                          <a:tailEnd/>
                        </a:ln>
                      </wps:spPr>
                      <wps:txb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5413F9">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5413F9">
                              <w:rPr>
                                <w:rFonts w:cs="B Badr" w:hint="cs"/>
                                <w:b/>
                                <w:bCs/>
                                <w:rtl/>
                              </w:rPr>
                              <w:t>8</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5413F9">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w:t>
                            </w:r>
                            <w:r w:rsidR="005413F9">
                              <w:rPr>
                                <w:rFonts w:cs="B Badr" w:hint="cs"/>
                                <w:b/>
                                <w:bCs/>
                                <w:spacing w:val="-6"/>
                                <w:sz w:val="23"/>
                                <w:szCs w:val="23"/>
                                <w:rtl/>
                              </w:rPr>
                              <w:t>7</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4D279D">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4D279D">
                              <w:rPr>
                                <w:rFonts w:cs="B Badr" w:hint="cs"/>
                                <w:b/>
                                <w:bCs/>
                                <w:spacing w:val="-6"/>
                                <w:sz w:val="23"/>
                                <w:szCs w:val="23"/>
                                <w:rtl/>
                              </w:rPr>
                              <w:t xml:space="preserve">نهم (دلیل عقلی) </w:t>
                            </w:r>
                            <w:r w:rsidR="004D279D">
                              <w:rPr>
                                <w:rFonts w:ascii="Times New Roman" w:hAnsi="Times New Roman" w:cs="Times New Roman" w:hint="cs"/>
                                <w:b/>
                                <w:bCs/>
                                <w:spacing w:val="-6"/>
                                <w:sz w:val="23"/>
                                <w:szCs w:val="23"/>
                                <w:rtl/>
                              </w:rPr>
                              <w:t>–</w:t>
                            </w:r>
                            <w:r w:rsidR="004D279D">
                              <w:rPr>
                                <w:rFonts w:cs="B Badr" w:hint="cs"/>
                                <w:b/>
                                <w:bCs/>
                                <w:spacing w:val="-6"/>
                                <w:sz w:val="23"/>
                                <w:szCs w:val="23"/>
                                <w:rtl/>
                              </w:rPr>
                              <w:t xml:space="preserve"> تقریر دوم و بررسی آن </w:t>
                            </w:r>
                            <w:r w:rsidR="004D279D">
                              <w:rPr>
                                <w:rFonts w:ascii="Times New Roman" w:hAnsi="Times New Roman" w:cs="Times New Roman" w:hint="cs"/>
                                <w:b/>
                                <w:bCs/>
                                <w:spacing w:val="-6"/>
                                <w:sz w:val="23"/>
                                <w:szCs w:val="23"/>
                                <w:rtl/>
                              </w:rPr>
                              <w:t>–</w:t>
                            </w:r>
                            <w:r w:rsidR="004D279D">
                              <w:rPr>
                                <w:rFonts w:cs="B Badr" w:hint="cs"/>
                                <w:b/>
                                <w:bCs/>
                                <w:spacing w:val="-6"/>
                                <w:sz w:val="23"/>
                                <w:szCs w:val="23"/>
                                <w:rtl/>
                              </w:rPr>
                              <w:t xml:space="preserve"> دلیل دهم و بررسی آن</w:t>
                            </w:r>
                          </w:p>
                          <w:p w:rsidR="00134E64" w:rsidRDefault="00134E64" w:rsidP="005413F9">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5413F9">
                              <w:rPr>
                                <w:rFonts w:cs="B Badr" w:hint="cs"/>
                                <w:b/>
                                <w:bCs/>
                                <w:rtl/>
                              </w:rPr>
                              <w:t>6</w:t>
                            </w:r>
                          </w:p>
                          <w:p w:rsidR="00134E64" w:rsidRDefault="00134E64" w:rsidP="00134E64">
                            <w:pPr>
                              <w:spacing w:after="0" w:line="240" w:lineRule="auto"/>
                              <w:rPr>
                                <w:rtl/>
                              </w:rPr>
                            </w:pPr>
                          </w:p>
                          <w:p w:rsidR="00134E64" w:rsidRDefault="00134E64" w:rsidP="00134E64">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3.65pt;width:517.2pt;height:1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" strokecolor="black [3213]" strokeweight="1pt">
                <v:textbox>
                  <w:txbxContent>
                    <w:p w:rsidR="00134E64" w:rsidRDefault="00134E64" w:rsidP="00E938A9">
                      <w:pPr>
                        <w:spacing w:after="0" w:line="168" w:lineRule="auto"/>
                        <w:jc w:val="center"/>
                        <w:rPr>
                          <w:rtl/>
                        </w:rPr>
                      </w:pPr>
                      <w:r w:rsidRPr="00895504">
                        <w:rPr>
                          <w:rStyle w:val="Strong"/>
                          <w:rFonts w:cs="B Homa" w:hint="cs"/>
                          <w:rtl/>
                        </w:rPr>
                        <w:t>درس خارج فقه استاد حاج سيد مجتبي نورمفيدي</w:t>
                      </w:r>
                    </w:p>
                    <w:p w:rsidR="00134E64" w:rsidRDefault="00134E64" w:rsidP="005413F9">
                      <w:pPr>
                        <w:spacing w:after="0" w:line="192" w:lineRule="auto"/>
                        <w:rPr>
                          <w:rtl/>
                        </w:rPr>
                      </w:pPr>
                      <w:r w:rsidRPr="00895504">
                        <w:rPr>
                          <w:rFonts w:cs="B Badr" w:hint="cs"/>
                          <w:szCs w:val="28"/>
                          <w:rtl/>
                        </w:rPr>
                        <w:t>موضوع کلی: نکاح</w:t>
                      </w:r>
                      <w:r>
                        <w:rPr>
                          <w:rFonts w:hint="cs"/>
                          <w:rtl/>
                        </w:rPr>
                        <w:t xml:space="preserve">                                                                         </w:t>
                      </w:r>
                      <w:r w:rsidR="00B742B1">
                        <w:rPr>
                          <w:rFonts w:hint="cs"/>
                          <w:rtl/>
                        </w:rPr>
                        <w:t xml:space="preserve">                            </w:t>
                      </w:r>
                      <w:r>
                        <w:rPr>
                          <w:rFonts w:hint="cs"/>
                          <w:rtl/>
                        </w:rPr>
                        <w:t xml:space="preserve"> </w:t>
                      </w:r>
                      <w:r w:rsidRPr="00895504">
                        <w:rPr>
                          <w:rFonts w:cs="B Badr" w:hint="cs"/>
                          <w:b/>
                          <w:bCs/>
                          <w:rtl/>
                        </w:rPr>
                        <w:t xml:space="preserve">تاریخ: </w:t>
                      </w:r>
                      <w:r w:rsidR="00505982">
                        <w:rPr>
                          <w:rFonts w:cs="B Badr" w:hint="cs"/>
                          <w:b/>
                          <w:bCs/>
                          <w:rtl/>
                        </w:rPr>
                        <w:t>1</w:t>
                      </w:r>
                      <w:r w:rsidR="005413F9">
                        <w:rPr>
                          <w:rFonts w:cs="B Badr" w:hint="cs"/>
                          <w:b/>
                          <w:bCs/>
                          <w:rtl/>
                        </w:rPr>
                        <w:t>8</w:t>
                      </w:r>
                      <w:r w:rsidR="00362F64">
                        <w:rPr>
                          <w:rFonts w:cs="B Badr" w:hint="cs"/>
                          <w:b/>
                          <w:bCs/>
                          <w:rtl/>
                        </w:rPr>
                        <w:t xml:space="preserve"> </w:t>
                      </w:r>
                      <w:r w:rsidR="00F13919">
                        <w:rPr>
                          <w:rFonts w:cs="B Badr" w:hint="cs"/>
                          <w:b/>
                          <w:bCs/>
                          <w:rtl/>
                        </w:rPr>
                        <w:t>خرداد</w:t>
                      </w:r>
                      <w:r w:rsidRPr="00895504">
                        <w:rPr>
                          <w:rFonts w:cs="B Badr" w:hint="cs"/>
                          <w:b/>
                          <w:bCs/>
                          <w:rtl/>
                        </w:rPr>
                        <w:t xml:space="preserve"> 1</w:t>
                      </w:r>
                      <w:r w:rsidR="00362F64">
                        <w:rPr>
                          <w:rFonts w:cs="B Badr" w:hint="cs"/>
                          <w:b/>
                          <w:bCs/>
                          <w:rtl/>
                        </w:rPr>
                        <w:t>400</w:t>
                      </w:r>
                    </w:p>
                    <w:p w:rsidR="00134E64" w:rsidRDefault="00134E64" w:rsidP="005413F9">
                      <w:pPr>
                        <w:spacing w:after="0" w:line="204" w:lineRule="auto"/>
                        <w:rPr>
                          <w:rFonts w:cs="B Badr"/>
                          <w:b/>
                          <w:bCs/>
                          <w:spacing w:val="-6"/>
                          <w:sz w:val="23"/>
                          <w:szCs w:val="23"/>
                          <w:rtl/>
                        </w:rPr>
                      </w:pPr>
                      <w:r w:rsidRPr="00895504">
                        <w:rPr>
                          <w:rFonts w:cs="B Badr" w:hint="cs"/>
                          <w:b/>
                          <w:bCs/>
                          <w:spacing w:val="-6"/>
                          <w:sz w:val="20"/>
                          <w:rtl/>
                        </w:rPr>
                        <w:t>موضوع</w:t>
                      </w:r>
                      <w:r w:rsidRPr="00895504">
                        <w:rPr>
                          <w:rFonts w:cs="B Badr" w:hint="cs"/>
                          <w:b/>
                          <w:bCs/>
                          <w:spacing w:val="-6"/>
                          <w:sz w:val="14"/>
                          <w:szCs w:val="16"/>
                          <w:rtl/>
                        </w:rPr>
                        <w:t xml:space="preserve"> </w:t>
                      </w:r>
                      <w:r w:rsidRPr="00895504">
                        <w:rPr>
                          <w:rFonts w:cs="B Badr" w:hint="cs"/>
                          <w:b/>
                          <w:bCs/>
                          <w:spacing w:val="-6"/>
                          <w:sz w:val="20"/>
                          <w:rtl/>
                        </w:rPr>
                        <w:t>جزئی</w:t>
                      </w:r>
                      <w:r w:rsidRPr="00895504">
                        <w:rPr>
                          <w:rFonts w:cs="B Badr" w:hint="cs"/>
                          <w:b/>
                          <w:bCs/>
                          <w:spacing w:val="-6"/>
                          <w:szCs w:val="26"/>
                          <w:rtl/>
                        </w:rPr>
                        <w:t>:</w:t>
                      </w:r>
                      <w:r w:rsidRPr="00895504">
                        <w:rPr>
                          <w:rFonts w:cs="B Badr" w:hint="cs"/>
                          <w:b/>
                          <w:bCs/>
                          <w:spacing w:val="-6"/>
                          <w:sz w:val="23"/>
                          <w:szCs w:val="23"/>
                          <w:rtl/>
                        </w:rPr>
                        <w:t xml:space="preserve"> مسئله 2</w:t>
                      </w:r>
                      <w:r w:rsidR="00B742B1">
                        <w:rPr>
                          <w:rFonts w:cs="B Badr" w:hint="cs"/>
                          <w:b/>
                          <w:bCs/>
                          <w:spacing w:val="-6"/>
                          <w:sz w:val="23"/>
                          <w:szCs w:val="23"/>
                          <w:rtl/>
                        </w:rPr>
                        <w:t>3</w:t>
                      </w:r>
                      <w:r w:rsidRPr="00895504">
                        <w:rPr>
                          <w:rFonts w:cs="B Badr" w:hint="cs"/>
                          <w:b/>
                          <w:bCs/>
                          <w:spacing w:val="-6"/>
                          <w:sz w:val="23"/>
                          <w:szCs w:val="23"/>
                          <w:rtl/>
                        </w:rPr>
                        <w:t>-</w:t>
                      </w:r>
                      <w:r w:rsidR="007965B4">
                        <w:rPr>
                          <w:rFonts w:cs="B Badr" w:hint="cs"/>
                          <w:b/>
                          <w:bCs/>
                          <w:spacing w:val="-6"/>
                          <w:sz w:val="23"/>
                          <w:szCs w:val="23"/>
                          <w:rtl/>
                        </w:rPr>
                        <w:t xml:space="preserve"> </w:t>
                      </w:r>
                      <w:r w:rsidR="00B759EC">
                        <w:rPr>
                          <w:rFonts w:cs="B Badr" w:hint="cs"/>
                          <w:b/>
                          <w:bCs/>
                          <w:spacing w:val="-6"/>
                          <w:sz w:val="23"/>
                          <w:szCs w:val="23"/>
                          <w:rtl/>
                        </w:rPr>
                        <w:t>تتمه: بررسی مشروعیت الزام به حجاب در حکومت اسلامی</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w:t>
                      </w:r>
                      <w:r w:rsidR="00D004C1">
                        <w:rPr>
                          <w:rFonts w:cs="B Badr" w:hint="cs"/>
                          <w:b/>
                          <w:bCs/>
                          <w:spacing w:val="-6"/>
                          <w:sz w:val="23"/>
                          <w:szCs w:val="23"/>
                          <w:rtl/>
                        </w:rPr>
                        <w:t xml:space="preserve">            </w:t>
                      </w:r>
                      <w:r w:rsidR="004045ED">
                        <w:rPr>
                          <w:rFonts w:cs="B Badr" w:hint="cs"/>
                          <w:b/>
                          <w:bCs/>
                          <w:spacing w:val="-6"/>
                          <w:sz w:val="23"/>
                          <w:szCs w:val="23"/>
                          <w:rtl/>
                        </w:rPr>
                        <w:t xml:space="preserve">         </w:t>
                      </w:r>
                      <w:r w:rsidR="007075BF">
                        <w:rPr>
                          <w:rFonts w:cs="B Badr" w:hint="cs"/>
                          <w:b/>
                          <w:bCs/>
                          <w:spacing w:val="-6"/>
                          <w:sz w:val="23"/>
                          <w:szCs w:val="23"/>
                          <w:rtl/>
                        </w:rPr>
                        <w:t xml:space="preserve"> </w:t>
                      </w:r>
                      <w:r w:rsidR="007075BF">
                        <w:rPr>
                          <w:rFonts w:ascii="Times New Roman" w:hAnsi="Times New Roman" w:cs="Times New Roman" w:hint="cs"/>
                          <w:b/>
                          <w:bCs/>
                          <w:spacing w:val="-6"/>
                          <w:sz w:val="23"/>
                          <w:szCs w:val="23"/>
                          <w:rtl/>
                        </w:rPr>
                        <w:t xml:space="preserve"> </w:t>
                      </w:r>
                      <w:r w:rsidR="0052153D">
                        <w:rPr>
                          <w:rFonts w:ascii="Times New Roman" w:hAnsi="Times New Roman" w:cs="Times New Roman" w:hint="cs"/>
                          <w:b/>
                          <w:bCs/>
                          <w:spacing w:val="-6"/>
                          <w:sz w:val="23"/>
                          <w:szCs w:val="23"/>
                          <w:rtl/>
                        </w:rPr>
                        <w:t xml:space="preserve">          </w:t>
                      </w:r>
                      <w:r w:rsidR="00233D5C">
                        <w:rPr>
                          <w:rFonts w:ascii="Times New Roman" w:hAnsi="Times New Roman" w:cs="Times New Roman" w:hint="cs"/>
                          <w:b/>
                          <w:bCs/>
                          <w:spacing w:val="-6"/>
                          <w:sz w:val="23"/>
                          <w:szCs w:val="23"/>
                          <w:rtl/>
                        </w:rPr>
                        <w:t xml:space="preserve"> </w:t>
                      </w:r>
                      <w:r w:rsidR="00B742B1">
                        <w:rPr>
                          <w:rFonts w:cs="B Badr" w:hint="cs"/>
                          <w:b/>
                          <w:bCs/>
                          <w:spacing w:val="-6"/>
                          <w:sz w:val="23"/>
                          <w:szCs w:val="23"/>
                          <w:rtl/>
                        </w:rPr>
                        <w:t xml:space="preserve">          </w:t>
                      </w:r>
                      <w:r>
                        <w:rPr>
                          <w:rFonts w:cs="B Badr" w:hint="cs"/>
                          <w:b/>
                          <w:bCs/>
                          <w:spacing w:val="-6"/>
                          <w:sz w:val="23"/>
                          <w:szCs w:val="23"/>
                          <w:rtl/>
                        </w:rPr>
                        <w:t xml:space="preserve"> </w:t>
                      </w:r>
                      <w:r w:rsidRPr="00895504">
                        <w:rPr>
                          <w:rFonts w:cs="B Badr"/>
                          <w:b/>
                          <w:bCs/>
                          <w:spacing w:val="-6"/>
                          <w:sz w:val="23"/>
                          <w:szCs w:val="23"/>
                          <w:rtl/>
                        </w:rPr>
                        <w:t xml:space="preserve">مصادف با: </w:t>
                      </w:r>
                      <w:r w:rsidR="00D04E6C">
                        <w:rPr>
                          <w:rFonts w:cs="B Badr" w:hint="cs"/>
                          <w:b/>
                          <w:bCs/>
                          <w:spacing w:val="-6"/>
                          <w:sz w:val="23"/>
                          <w:szCs w:val="23"/>
                          <w:rtl/>
                        </w:rPr>
                        <w:t>2</w:t>
                      </w:r>
                      <w:r w:rsidR="005413F9">
                        <w:rPr>
                          <w:rFonts w:cs="B Badr" w:hint="cs"/>
                          <w:b/>
                          <w:bCs/>
                          <w:spacing w:val="-6"/>
                          <w:sz w:val="23"/>
                          <w:szCs w:val="23"/>
                          <w:rtl/>
                        </w:rPr>
                        <w:t>7</w:t>
                      </w:r>
                      <w:r w:rsidR="00362F64">
                        <w:rPr>
                          <w:rFonts w:cs="B Badr" w:hint="cs"/>
                          <w:b/>
                          <w:bCs/>
                          <w:spacing w:val="-6"/>
                          <w:sz w:val="23"/>
                          <w:szCs w:val="23"/>
                          <w:rtl/>
                        </w:rPr>
                        <w:t xml:space="preserve"> </w:t>
                      </w:r>
                      <w:r w:rsidR="0038404C">
                        <w:rPr>
                          <w:rFonts w:cs="B Badr" w:hint="cs"/>
                          <w:b/>
                          <w:bCs/>
                          <w:spacing w:val="-6"/>
                          <w:sz w:val="23"/>
                          <w:szCs w:val="23"/>
                          <w:rtl/>
                        </w:rPr>
                        <w:t>شوال</w:t>
                      </w:r>
                      <w:r w:rsidRPr="00895504">
                        <w:rPr>
                          <w:rFonts w:cs="B Badr"/>
                          <w:b/>
                          <w:bCs/>
                          <w:spacing w:val="-6"/>
                          <w:sz w:val="23"/>
                          <w:szCs w:val="23"/>
                          <w:rtl/>
                        </w:rPr>
                        <w:t xml:space="preserve"> 1442</w:t>
                      </w:r>
                    </w:p>
                    <w:p w:rsidR="00A328A2" w:rsidRDefault="00A328A2" w:rsidP="004D279D">
                      <w:pPr>
                        <w:spacing w:after="0" w:line="204" w:lineRule="auto"/>
                        <w:rPr>
                          <w:rFonts w:cs="B Badr"/>
                          <w:b/>
                          <w:bCs/>
                          <w:spacing w:val="-6"/>
                          <w:sz w:val="23"/>
                          <w:szCs w:val="23"/>
                          <w:rtl/>
                        </w:rPr>
                      </w:pPr>
                      <w:r>
                        <w:rPr>
                          <w:rFonts w:cs="B Badr" w:hint="cs"/>
                          <w:b/>
                          <w:bCs/>
                          <w:spacing w:val="-6"/>
                          <w:sz w:val="23"/>
                          <w:szCs w:val="23"/>
                          <w:rtl/>
                        </w:rPr>
                        <w:t xml:space="preserve">    </w:t>
                      </w:r>
                      <w:r w:rsidR="004E0E75">
                        <w:rPr>
                          <w:rFonts w:cs="B Badr" w:hint="cs"/>
                          <w:b/>
                          <w:bCs/>
                          <w:spacing w:val="-6"/>
                          <w:sz w:val="23"/>
                          <w:szCs w:val="23"/>
                          <w:rtl/>
                        </w:rPr>
                        <w:t xml:space="preserve"> </w:t>
                      </w:r>
                      <w:r w:rsidR="00B85308">
                        <w:rPr>
                          <w:rFonts w:cs="B Badr" w:hint="cs"/>
                          <w:b/>
                          <w:bCs/>
                          <w:spacing w:val="-6"/>
                          <w:sz w:val="23"/>
                          <w:szCs w:val="23"/>
                          <w:rtl/>
                        </w:rPr>
                        <w:t xml:space="preserve">ادله: دلیل </w:t>
                      </w:r>
                      <w:r w:rsidR="004D279D">
                        <w:rPr>
                          <w:rFonts w:cs="B Badr" w:hint="cs"/>
                          <w:b/>
                          <w:bCs/>
                          <w:spacing w:val="-6"/>
                          <w:sz w:val="23"/>
                          <w:szCs w:val="23"/>
                          <w:rtl/>
                        </w:rPr>
                        <w:t xml:space="preserve">نهم (دلیل عقلی) </w:t>
                      </w:r>
                      <w:r w:rsidR="004D279D">
                        <w:rPr>
                          <w:rFonts w:ascii="Times New Roman" w:hAnsi="Times New Roman" w:cs="Times New Roman" w:hint="cs"/>
                          <w:b/>
                          <w:bCs/>
                          <w:spacing w:val="-6"/>
                          <w:sz w:val="23"/>
                          <w:szCs w:val="23"/>
                          <w:rtl/>
                        </w:rPr>
                        <w:t>–</w:t>
                      </w:r>
                      <w:r w:rsidR="004D279D">
                        <w:rPr>
                          <w:rFonts w:cs="B Badr" w:hint="cs"/>
                          <w:b/>
                          <w:bCs/>
                          <w:spacing w:val="-6"/>
                          <w:sz w:val="23"/>
                          <w:szCs w:val="23"/>
                          <w:rtl/>
                        </w:rPr>
                        <w:t xml:space="preserve"> تقریر دوم و بررسی آن </w:t>
                      </w:r>
                      <w:r w:rsidR="004D279D">
                        <w:rPr>
                          <w:rFonts w:ascii="Times New Roman" w:hAnsi="Times New Roman" w:cs="Times New Roman" w:hint="cs"/>
                          <w:b/>
                          <w:bCs/>
                          <w:spacing w:val="-6"/>
                          <w:sz w:val="23"/>
                          <w:szCs w:val="23"/>
                          <w:rtl/>
                        </w:rPr>
                        <w:t>–</w:t>
                      </w:r>
                      <w:r w:rsidR="004D279D">
                        <w:rPr>
                          <w:rFonts w:cs="B Badr" w:hint="cs"/>
                          <w:b/>
                          <w:bCs/>
                          <w:spacing w:val="-6"/>
                          <w:sz w:val="23"/>
                          <w:szCs w:val="23"/>
                          <w:rtl/>
                        </w:rPr>
                        <w:t xml:space="preserve"> دلیل دهم و بررسی آن</w:t>
                      </w:r>
                    </w:p>
                    <w:p w:rsidR="00134E64" w:rsidRDefault="00134E64" w:rsidP="005413F9">
                      <w:pPr>
                        <w:spacing w:after="0" w:line="240" w:lineRule="auto"/>
                        <w:rPr>
                          <w:rtl/>
                        </w:rPr>
                      </w:pPr>
                      <w:r w:rsidRPr="00895504">
                        <w:rPr>
                          <w:rFonts w:cs="B Badr" w:hint="cs"/>
                          <w:b/>
                          <w:szCs w:val="28"/>
                          <w:rtl/>
                        </w:rPr>
                        <w:t>سال سوم</w:t>
                      </w:r>
                      <w:r>
                        <w:rPr>
                          <w:rFonts w:cs="B Badr" w:hint="cs"/>
                          <w:b/>
                          <w:bCs/>
                          <w:rtl/>
                        </w:rPr>
                        <w:t xml:space="preserve">                                                                                                       </w:t>
                      </w:r>
                      <w:r w:rsidR="00B742B1">
                        <w:rPr>
                          <w:rFonts w:cs="B Badr" w:hint="cs"/>
                          <w:b/>
                          <w:bCs/>
                          <w:rtl/>
                        </w:rPr>
                        <w:t xml:space="preserve">                               </w:t>
                      </w:r>
                      <w:r w:rsidRPr="00134E64">
                        <w:rPr>
                          <w:rFonts w:cs="B Badr" w:hint="cs"/>
                          <w:b/>
                          <w:bCs/>
                          <w:rtl/>
                        </w:rPr>
                        <w:t xml:space="preserve"> </w:t>
                      </w:r>
                      <w:r w:rsidRPr="00895504">
                        <w:rPr>
                          <w:rFonts w:cs="B Badr" w:hint="cs"/>
                          <w:b/>
                          <w:bCs/>
                          <w:rtl/>
                        </w:rPr>
                        <w:t xml:space="preserve">جلسه: </w:t>
                      </w:r>
                      <w:r w:rsidR="00F14EBE">
                        <w:rPr>
                          <w:rFonts w:cs="B Badr" w:hint="cs"/>
                          <w:b/>
                          <w:bCs/>
                          <w:rtl/>
                        </w:rPr>
                        <w:t>1</w:t>
                      </w:r>
                      <w:r w:rsidR="009E11CF">
                        <w:rPr>
                          <w:rFonts w:cs="B Badr" w:hint="cs"/>
                          <w:b/>
                          <w:bCs/>
                          <w:rtl/>
                        </w:rPr>
                        <w:t>1</w:t>
                      </w:r>
                      <w:r w:rsidR="005413F9">
                        <w:rPr>
                          <w:rFonts w:cs="B Badr" w:hint="cs"/>
                          <w:b/>
                          <w:bCs/>
                          <w:rtl/>
                        </w:rPr>
                        <w:t>6</w:t>
                      </w:r>
                    </w:p>
                    <w:p w:rsidR="00134E64" w:rsidRDefault="00134E64" w:rsidP="00134E64">
                      <w:pPr>
                        <w:spacing w:after="0" w:line="240" w:lineRule="auto"/>
                        <w:rPr>
                          <w:rtl/>
                        </w:rPr>
                      </w:pPr>
                    </w:p>
                    <w:p w:rsidR="00134E64" w:rsidRDefault="00134E64" w:rsidP="00134E64">
                      <w:pPr>
                        <w:spacing w:after="0" w:line="240" w:lineRule="auto"/>
                      </w:pPr>
                    </w:p>
                  </w:txbxContent>
                </v:textbox>
              </v:shape>
            </w:pict>
          </mc:Fallback>
        </mc:AlternateContent>
      </w:r>
    </w:p>
    <w:p w:rsidR="00134E64" w:rsidRPr="002134CE" w:rsidRDefault="00134E64" w:rsidP="005604DC">
      <w:pPr>
        <w:widowControl w:val="0"/>
        <w:spacing w:after="0" w:line="360" w:lineRule="auto"/>
        <w:jc w:val="lowKashida"/>
      </w:pPr>
    </w:p>
    <w:p w:rsidR="00134E64" w:rsidRPr="002134CE" w:rsidRDefault="00134E64" w:rsidP="005604DC">
      <w:pPr>
        <w:widowControl w:val="0"/>
        <w:spacing w:after="0" w:line="360" w:lineRule="auto"/>
        <w:jc w:val="lowKashida"/>
      </w:pPr>
    </w:p>
    <w:p w:rsidR="0039297D" w:rsidRPr="002134CE" w:rsidRDefault="0039297D" w:rsidP="005604DC">
      <w:pPr>
        <w:widowControl w:val="0"/>
        <w:spacing w:after="0" w:line="240" w:lineRule="auto"/>
        <w:jc w:val="lowKashida"/>
        <w:rPr>
          <w:rFonts w:ascii="IranNastaliq" w:hAnsi="IranNastaliq" w:cs="IranNastaliq"/>
          <w:b/>
          <w:bCs/>
          <w:sz w:val="40"/>
          <w:szCs w:val="40"/>
          <w:rtl/>
        </w:rPr>
      </w:pPr>
    </w:p>
    <w:p w:rsidR="00F57532" w:rsidRPr="002134CE" w:rsidRDefault="00134E64" w:rsidP="005604DC">
      <w:pPr>
        <w:widowControl w:val="0"/>
        <w:spacing w:after="0" w:line="240" w:lineRule="auto"/>
        <w:jc w:val="center"/>
        <w:rPr>
          <w:rtl/>
        </w:rPr>
      </w:pPr>
      <w:r w:rsidRPr="002134CE">
        <w:rPr>
          <w:rFonts w:ascii="IranNastaliq" w:hAnsi="IranNastaliq" w:cs="IranNastaliq"/>
          <w:b/>
          <w:bCs/>
          <w:sz w:val="40"/>
          <w:szCs w:val="40"/>
          <w:rtl/>
        </w:rPr>
        <w:t>«الحمدلل</w:t>
      </w:r>
      <w:r w:rsidRPr="002134CE">
        <w:rPr>
          <w:rFonts w:ascii="IranNastaliq" w:hAnsi="IranNastaliq" w:cs="IranNastaliq" w:hint="cs"/>
          <w:b/>
          <w:bCs/>
          <w:sz w:val="40"/>
          <w:szCs w:val="40"/>
          <w:rtl/>
        </w:rPr>
        <w:t>ّ</w:t>
      </w:r>
      <w:r w:rsidRPr="002134CE">
        <w:rPr>
          <w:rFonts w:ascii="IranNastaliq" w:hAnsi="IranNastaliq" w:cs="IranNastaliq"/>
          <w:b/>
          <w:bCs/>
          <w:sz w:val="40"/>
          <w:szCs w:val="40"/>
          <w:rtl/>
        </w:rPr>
        <w:t>ه رب العالمين و صلي‌</w:t>
      </w:r>
      <w:r w:rsidRPr="002134CE">
        <w:rPr>
          <w:rFonts w:ascii="IranNastaliq" w:hAnsi="IranNastaliq" w:cs="IranNastaliq" w:hint="cs"/>
          <w:b/>
          <w:bCs/>
          <w:sz w:val="40"/>
          <w:szCs w:val="40"/>
          <w:rtl/>
        </w:rPr>
        <w:t xml:space="preserve"> الله</w:t>
      </w:r>
      <w:r w:rsidRPr="002134CE">
        <w:rPr>
          <w:rFonts w:ascii="IranNastaliq" w:hAnsi="IranNastaliq" w:cs="IranNastaliq"/>
          <w:b/>
          <w:bCs/>
          <w:sz w:val="40"/>
          <w:szCs w:val="40"/>
          <w:rtl/>
        </w:rPr>
        <w:t xml:space="preserve"> علي محمد و آله الطاهرين و اللعن علي اعدائهم ا</w:t>
      </w:r>
      <w:r w:rsidRPr="002134CE">
        <w:rPr>
          <w:rFonts w:ascii="IranNastaliq" w:hAnsi="IranNastaliq" w:cs="IranNastaliq" w:hint="cs"/>
          <w:b/>
          <w:bCs/>
          <w:sz w:val="40"/>
          <w:szCs w:val="40"/>
          <w:rtl/>
        </w:rPr>
        <w:t>ج</w:t>
      </w:r>
      <w:r w:rsidRPr="002134CE">
        <w:rPr>
          <w:rFonts w:ascii="IranNastaliq" w:hAnsi="IranNastaliq" w:cs="IranNastaliq"/>
          <w:b/>
          <w:bCs/>
          <w:sz w:val="40"/>
          <w:szCs w:val="40"/>
          <w:rtl/>
        </w:rPr>
        <w:t>معين</w:t>
      </w:r>
      <w:r w:rsidRPr="002134CE">
        <w:rPr>
          <w:rFonts w:ascii="IranNastaliq" w:hAnsi="IranNastaliq" w:cs="IranNastaliq" w:hint="cs"/>
          <w:b/>
          <w:bCs/>
          <w:sz w:val="40"/>
          <w:szCs w:val="40"/>
          <w:rtl/>
        </w:rPr>
        <w:t>»</w:t>
      </w:r>
    </w:p>
    <w:p w:rsidR="004D279D" w:rsidRPr="004D279D" w:rsidRDefault="004D279D" w:rsidP="00915625">
      <w:pPr>
        <w:pStyle w:val="NormalWeb"/>
        <w:bidi/>
        <w:spacing w:before="0" w:beforeAutospacing="0" w:after="0" w:afterAutospacing="0"/>
        <w:jc w:val="lowKashida"/>
        <w:rPr>
          <w:rFonts w:ascii="IRBadr" w:hAnsi="IRBadr" w:cs="B Titr" w:hint="cs"/>
          <w:sz w:val="22"/>
          <w:szCs w:val="22"/>
          <w:rtl/>
        </w:rPr>
      </w:pPr>
      <w:r w:rsidRPr="004D279D">
        <w:rPr>
          <w:rFonts w:ascii="IRBadr" w:hAnsi="IRBadr" w:cs="B Titr" w:hint="cs"/>
          <w:sz w:val="22"/>
          <w:szCs w:val="22"/>
          <w:rtl/>
        </w:rPr>
        <w:t xml:space="preserve">ادامه دلیل نهم </w:t>
      </w:r>
      <w:r w:rsidRPr="004D279D">
        <w:rPr>
          <w:rFonts w:hint="cs"/>
          <w:sz w:val="22"/>
          <w:szCs w:val="22"/>
          <w:rtl/>
        </w:rPr>
        <w:t>–</w:t>
      </w:r>
      <w:r w:rsidRPr="004D279D">
        <w:rPr>
          <w:rFonts w:ascii="IRBadr" w:hAnsi="IRBadr" w:cs="B Titr" w:hint="cs"/>
          <w:sz w:val="22"/>
          <w:szCs w:val="22"/>
          <w:rtl/>
        </w:rPr>
        <w:t xml:space="preserve"> تقریر دوم دلیل عقلی</w:t>
      </w:r>
    </w:p>
    <w:p w:rsidR="004D279D" w:rsidRDefault="005413F9" w:rsidP="00915625">
      <w:pPr>
        <w:pStyle w:val="NormalWeb"/>
        <w:bidi/>
        <w:spacing w:before="0" w:beforeAutospacing="0" w:after="0" w:afterAutospacing="0"/>
        <w:jc w:val="lowKashida"/>
        <w:rPr>
          <w:rFonts w:ascii="IRBadr" w:hAnsi="IRBadr" w:cs="B Badr" w:hint="cs"/>
          <w:sz w:val="28"/>
          <w:szCs w:val="28"/>
          <w:rtl/>
        </w:rPr>
      </w:pPr>
      <w:r w:rsidRPr="005604DC">
        <w:rPr>
          <w:rFonts w:ascii="IRBadr" w:hAnsi="IRBadr" w:cs="B Badr" w:hint="cs"/>
          <w:sz w:val="28"/>
          <w:szCs w:val="28"/>
          <w:rtl/>
        </w:rPr>
        <w:t xml:space="preserve">تا اینجا هشت دلیل بر مشروعیت الزام به حجاب در حکومت اسلامی ذکر کردیم. دلیل نهم که به عنوان دلیل عقلی مطرح شد، عرض کردیم دو تقریر برای آن می‌توان ذکر کرد؛ تقریر اول در جلسه قبل مورد بررسی واقع شد. تقریر دوم تحت عنوان قاعده لطف مطرح شده است. این قاعده </w:t>
      </w:r>
      <w:r w:rsidR="004D279D">
        <w:rPr>
          <w:rFonts w:ascii="IRBadr" w:hAnsi="IRBadr" w:cs="B Badr" w:hint="cs"/>
          <w:sz w:val="28"/>
          <w:szCs w:val="28"/>
          <w:rtl/>
        </w:rPr>
        <w:t>متشکل از سه مقدمه</w:t>
      </w:r>
      <w:r w:rsidRPr="005604DC">
        <w:rPr>
          <w:rFonts w:ascii="IRBadr" w:hAnsi="IRBadr" w:cs="B Badr" w:hint="cs"/>
          <w:sz w:val="28"/>
          <w:szCs w:val="28"/>
          <w:rtl/>
        </w:rPr>
        <w:t xml:space="preserve"> است</w:t>
      </w:r>
      <w:r w:rsidR="004D279D">
        <w:rPr>
          <w:rFonts w:ascii="IRBadr" w:hAnsi="IRBadr" w:cs="B Badr" w:hint="cs"/>
          <w:sz w:val="28"/>
          <w:szCs w:val="28"/>
          <w:rtl/>
        </w:rPr>
        <w:t>:</w:t>
      </w:r>
    </w:p>
    <w:p w:rsidR="004D279D" w:rsidRDefault="004D279D" w:rsidP="00915625">
      <w:pPr>
        <w:pStyle w:val="NormalWeb"/>
        <w:bidi/>
        <w:spacing w:before="0" w:beforeAutospacing="0" w:after="0" w:afterAutospacing="0"/>
        <w:jc w:val="lowKashida"/>
        <w:rPr>
          <w:rFonts w:ascii="IRBadr" w:hAnsi="IRBadr" w:cs="B Badr" w:hint="cs"/>
          <w:sz w:val="28"/>
          <w:szCs w:val="28"/>
          <w:rtl/>
        </w:rPr>
      </w:pPr>
      <w:r>
        <w:rPr>
          <w:rFonts w:ascii="IRBadr" w:hAnsi="IRBadr" w:cs="B Badr" w:hint="cs"/>
          <w:b/>
          <w:bCs/>
          <w:sz w:val="28"/>
          <w:szCs w:val="28"/>
          <w:rtl/>
        </w:rPr>
        <w:t>مقدمه اول:</w:t>
      </w:r>
      <w:r w:rsidR="005413F9" w:rsidRPr="005604DC">
        <w:rPr>
          <w:rFonts w:ascii="IRBadr" w:hAnsi="IRBadr" w:cs="B Badr" w:hint="cs"/>
          <w:sz w:val="28"/>
          <w:szCs w:val="28"/>
          <w:rtl/>
        </w:rPr>
        <w:t xml:space="preserve"> خداوند متعال</w:t>
      </w:r>
      <w:r w:rsidR="000E13DD" w:rsidRPr="005604DC">
        <w:rPr>
          <w:rFonts w:ascii="IRBadr" w:hAnsi="IRBadr" w:cs="B Badr" w:hint="cs"/>
          <w:sz w:val="28"/>
          <w:szCs w:val="28"/>
          <w:rtl/>
        </w:rPr>
        <w:t xml:space="preserve"> از باب اینکه حکیم است، لازم است بندگانش را به طرف مصالح نزدیک و از مفاسد دور کند. این مقتضای حکمت الهی است. بر همین اساس است که ارسال رسل و انزال کتب و انذار و تبشیر توسط انبیا صورت می‌گیرد تا بندگان خداوند به این مصالح نزدیک شوند و از مفاسد دور شوند تا آن هدف غایی خلفت انسان که وصول به سعادت ابدی است، محقق شود. </w:t>
      </w:r>
    </w:p>
    <w:p w:rsidR="00A71237"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مقدمه دوم: </w:t>
      </w:r>
      <w:r>
        <w:rPr>
          <w:rFonts w:ascii="IRBadr" w:hAnsi="IRBadr" w:cs="B Badr" w:hint="cs"/>
          <w:sz w:val="28"/>
          <w:szCs w:val="28"/>
          <w:rtl/>
        </w:rPr>
        <w:t xml:space="preserve">همچنین </w:t>
      </w:r>
      <w:r w:rsidR="000E13DD" w:rsidRPr="005604DC">
        <w:rPr>
          <w:rFonts w:ascii="IRBadr" w:hAnsi="IRBadr" w:cs="B Badr" w:hint="cs"/>
          <w:sz w:val="28"/>
          <w:szCs w:val="28"/>
          <w:rtl/>
        </w:rPr>
        <w:t xml:space="preserve">حکمت الهی اقتضا می‌کند هر چیزی که موجب فراهم شدن قرب به مصالح و بُعد از مفاسد </w:t>
      </w:r>
      <w:r>
        <w:rPr>
          <w:rFonts w:ascii="IRBadr" w:hAnsi="IRBadr" w:cs="B Badr" w:hint="cs"/>
          <w:sz w:val="28"/>
          <w:szCs w:val="28"/>
          <w:rtl/>
        </w:rPr>
        <w:t>است</w:t>
      </w:r>
      <w:r w:rsidR="000E13DD" w:rsidRPr="005604DC">
        <w:rPr>
          <w:rFonts w:ascii="IRBadr" w:hAnsi="IRBadr" w:cs="B Badr" w:hint="cs"/>
          <w:sz w:val="28"/>
          <w:szCs w:val="28"/>
          <w:rtl/>
        </w:rPr>
        <w:t xml:space="preserve">، اسباب و مقدمات آن آماده شود. </w:t>
      </w:r>
    </w:p>
    <w:p w:rsidR="004D279D" w:rsidRDefault="000E13DD" w:rsidP="00915625">
      <w:pPr>
        <w:pStyle w:val="NormalWeb"/>
        <w:bidi/>
        <w:spacing w:before="0" w:beforeAutospacing="0" w:after="0" w:afterAutospacing="0"/>
        <w:jc w:val="lowKashida"/>
        <w:rPr>
          <w:rFonts w:ascii="IRBadr" w:hAnsi="IRBadr" w:cs="B Badr" w:hint="cs"/>
          <w:sz w:val="28"/>
          <w:szCs w:val="28"/>
          <w:rtl/>
        </w:rPr>
      </w:pPr>
      <w:r w:rsidRPr="004D279D">
        <w:rPr>
          <w:rFonts w:ascii="IRBadr" w:hAnsi="IRBadr" w:cs="B Badr" w:hint="cs"/>
          <w:b/>
          <w:bCs/>
          <w:sz w:val="28"/>
          <w:szCs w:val="28"/>
          <w:rtl/>
        </w:rPr>
        <w:t>مقدمه سوم</w:t>
      </w:r>
      <w:r w:rsidR="004D279D" w:rsidRPr="004D279D">
        <w:rPr>
          <w:rFonts w:ascii="IRBadr" w:hAnsi="IRBadr" w:cs="B Badr" w:hint="cs"/>
          <w:b/>
          <w:bCs/>
          <w:sz w:val="28"/>
          <w:szCs w:val="28"/>
          <w:rtl/>
        </w:rPr>
        <w:t>:</w:t>
      </w:r>
      <w:r w:rsidRPr="005604DC">
        <w:rPr>
          <w:rFonts w:ascii="IRBadr" w:hAnsi="IRBadr" w:cs="B Badr" w:hint="cs"/>
          <w:sz w:val="28"/>
          <w:szCs w:val="28"/>
          <w:rtl/>
        </w:rPr>
        <w:t xml:space="preserve"> این حکمت اختصاص به خداوند تبارک و تعالی ندارد؛ شامل هر کسی که دارای خرد و حکمت است هم می‌شود؛ مسلمین، مؤمنین، کسانی که پیرو رسول خدا(ص) هستند، اینها به‌هرحال به عنوان پیروان رسول خدا وظیفه دارند که نسبت به این جهت تلاش کنند، همت داشته باشند و به مسئولیت خودشان در این رابطه عمل کنند. </w:t>
      </w:r>
      <w:r w:rsidR="004D279D">
        <w:rPr>
          <w:rFonts w:ascii="IRBadr" w:hAnsi="IRBadr" w:cs="B Badr" w:hint="cs"/>
          <w:sz w:val="28"/>
          <w:szCs w:val="28"/>
          <w:rtl/>
        </w:rPr>
        <w:t>وال</w:t>
      </w:r>
      <w:r w:rsidRPr="005604DC">
        <w:rPr>
          <w:rFonts w:ascii="IRBadr" w:hAnsi="IRBadr" w:cs="B Badr" w:hint="cs"/>
          <w:sz w:val="28"/>
          <w:szCs w:val="28"/>
          <w:rtl/>
        </w:rPr>
        <w:t xml:space="preserve">شاهد علی ذلک که اگر کسی به این امور بی‌تفاوت باشد در حالی که امکان فراهم کردن مقدمات قرب به این مصالح و بُعد از آن مفاسد برای او فراهم است، از این کار سر باز بزند، از نظر عقلا مذموم است و تقبیح می‌شود و مورد مذمت قرار می‌گیرد. </w:t>
      </w:r>
    </w:p>
    <w:p w:rsidR="00F64728"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نتیجه:</w:t>
      </w:r>
      <w:r w:rsidR="000E13DD" w:rsidRPr="005604DC">
        <w:rPr>
          <w:rFonts w:ascii="IRBadr" w:hAnsi="IRBadr" w:cs="B Badr" w:hint="cs"/>
          <w:sz w:val="28"/>
          <w:szCs w:val="28"/>
          <w:rtl/>
        </w:rPr>
        <w:t xml:space="preserve"> با توجه به اینکه این مسأله درباره هر چیزی که موجب</w:t>
      </w:r>
      <w:r>
        <w:rPr>
          <w:rFonts w:ascii="IRBadr" w:hAnsi="IRBadr" w:cs="B Badr" w:hint="cs"/>
          <w:sz w:val="28"/>
          <w:szCs w:val="28"/>
          <w:rtl/>
        </w:rPr>
        <w:t xml:space="preserve"> قرب به مصلحت و بعد از</w:t>
      </w:r>
      <w:r w:rsidR="000E13DD" w:rsidRPr="005604DC">
        <w:rPr>
          <w:rFonts w:ascii="IRBadr" w:hAnsi="IRBadr" w:cs="B Badr" w:hint="cs"/>
          <w:sz w:val="28"/>
          <w:szCs w:val="28"/>
          <w:rtl/>
        </w:rPr>
        <w:t xml:space="preserve"> مفسده </w:t>
      </w:r>
      <w:r>
        <w:rPr>
          <w:rFonts w:ascii="IRBadr" w:hAnsi="IRBadr" w:cs="B Badr" w:hint="cs"/>
          <w:sz w:val="28"/>
          <w:szCs w:val="28"/>
          <w:rtl/>
        </w:rPr>
        <w:t>می‌باشد</w:t>
      </w:r>
      <w:r w:rsidR="000E13DD" w:rsidRPr="005604DC">
        <w:rPr>
          <w:rFonts w:ascii="IRBadr" w:hAnsi="IRBadr" w:cs="B Badr" w:hint="cs"/>
          <w:sz w:val="28"/>
          <w:szCs w:val="28"/>
          <w:rtl/>
        </w:rPr>
        <w:t xml:space="preserve"> ثابت است و انجام محرمات و ترک واجبات و من المحرمات بی‌حجابی و رعایت نکردن دستور خداوند تبارک و تعالی، این بر همگان از خود خداوند گرفته تا انبیا و اولیا و سایر مردمان لازم است که نسبت به این مسأله تلاش کنند، زمینه‌سازی کنند و هم دعوت به حجاب کنند و هم از بی‌حجابی جلوگیری کنند و اگر هم امکان وضع مقررات و کیفر برای متخلفان وجود دارد، این کار را انجام دهند. </w:t>
      </w:r>
      <w:r w:rsidR="00F64728" w:rsidRPr="005604DC">
        <w:rPr>
          <w:rFonts w:ascii="IRBadr" w:hAnsi="IRBadr" w:cs="B Badr" w:hint="cs"/>
          <w:sz w:val="28"/>
          <w:szCs w:val="28"/>
          <w:rtl/>
        </w:rPr>
        <w:t xml:space="preserve">بنابراین هم خداوند متعال، هم انبیا و هم مردم با توجه به مسئولیتی که از این بابت دارند که این ناشی از لطف است </w:t>
      </w:r>
      <w:r>
        <w:rPr>
          <w:rFonts w:ascii="IRBadr" w:hAnsi="IRBadr" w:cs="B Badr" w:hint="cs"/>
          <w:sz w:val="28"/>
          <w:szCs w:val="28"/>
          <w:rtl/>
        </w:rPr>
        <w:t>(</w:t>
      </w:r>
      <w:r w:rsidR="00F64728" w:rsidRPr="005604DC">
        <w:rPr>
          <w:rFonts w:ascii="IRBadr" w:hAnsi="IRBadr" w:cs="B Badr" w:hint="cs"/>
          <w:sz w:val="28"/>
          <w:szCs w:val="28"/>
          <w:rtl/>
        </w:rPr>
        <w:t xml:space="preserve">که هم خودش این کار را کند و هم انبیای او این کار را بکنند و هم از مردم بخواهد نسبت به این مسأله این چنین رفتار </w:t>
      </w:r>
      <w:r w:rsidR="00F64728" w:rsidRPr="005604DC">
        <w:rPr>
          <w:rFonts w:ascii="IRBadr" w:hAnsi="IRBadr" w:cs="B Badr" w:hint="cs"/>
          <w:sz w:val="28"/>
          <w:szCs w:val="28"/>
          <w:rtl/>
        </w:rPr>
        <w:lastRenderedPageBreak/>
        <w:t>کنند</w:t>
      </w:r>
      <w:r>
        <w:rPr>
          <w:rFonts w:ascii="IRBadr" w:hAnsi="IRBadr" w:cs="B Badr" w:hint="cs"/>
          <w:sz w:val="28"/>
          <w:szCs w:val="28"/>
          <w:rtl/>
        </w:rPr>
        <w:t>)</w:t>
      </w:r>
      <w:r w:rsidR="00F64728" w:rsidRPr="005604DC">
        <w:rPr>
          <w:rFonts w:ascii="IRBadr" w:hAnsi="IRBadr" w:cs="B Badr" w:hint="cs"/>
          <w:sz w:val="28"/>
          <w:szCs w:val="28"/>
          <w:rtl/>
        </w:rPr>
        <w:t xml:space="preserve">، این نتیجه‌اش آن است که حاکم می‌تواند نسبت به متخلفان از این دستور الهی مقررات و مجازات تعیین کند. این محصل این تقریر و بیان عقلی است. </w:t>
      </w:r>
    </w:p>
    <w:p w:rsidR="00F64728" w:rsidRDefault="00F64728" w:rsidP="00915625">
      <w:pPr>
        <w:pStyle w:val="NormalWeb"/>
        <w:bidi/>
        <w:spacing w:before="0" w:beforeAutospacing="0" w:after="0" w:afterAutospacing="0"/>
        <w:jc w:val="lowKashida"/>
        <w:rPr>
          <w:rFonts w:ascii="IRBadr" w:hAnsi="IRBadr" w:cs="B Badr" w:hint="cs"/>
          <w:sz w:val="28"/>
          <w:szCs w:val="28"/>
          <w:rtl/>
        </w:rPr>
      </w:pPr>
      <w:r w:rsidRPr="005604DC">
        <w:rPr>
          <w:rFonts w:ascii="IRBadr" w:hAnsi="IRBadr" w:cs="B Badr" w:hint="cs"/>
          <w:sz w:val="28"/>
          <w:szCs w:val="28"/>
          <w:rtl/>
        </w:rPr>
        <w:t xml:space="preserve">ملاحظه می‌فرمایید اصل و اساس این دلیل مبتنی بر همان لطف خداوند است که اقتضا می‌کند هم خود خداوند نسبت به نزدیک شدن به محرمات و دور شدن از واجبات مسئولیت داشته باشد، به نوعی مانع این امر شود؛ حداقلش این است که بگوید این کارها را بکنید و این کارها را نکنید و الا اگر خداوند هدفش این بود که بندگان به سعادت برسند اما راه وصول به سعادت را بیان نمی‌کرد و امر و نهی نمی‌کرد، انبیا را نمی‌فرستاد و مقررات برای متخلفان قرار نمی‌داد، طبیعتاً چنین مقصودی حاصل نمی‌شد. پس به مقتضای قاعده لطف که این اختصاص به خداوند ندارد از حیث فراهم کردن زمینه‌ها و شامل بندگان هم می‌شود، طبیعتاً حاکم اسلامی به عنوان بارزترین فرد دارای مسئولیت که از ناحیه خداوند به عنوان متصدی این منصب قرار داده شده، </w:t>
      </w:r>
      <w:r w:rsidR="004D279D">
        <w:rPr>
          <w:rFonts w:ascii="IRBadr" w:hAnsi="IRBadr" w:cs="B Badr" w:hint="cs"/>
          <w:sz w:val="28"/>
          <w:szCs w:val="28"/>
          <w:rtl/>
        </w:rPr>
        <w:t>باید او</w:t>
      </w:r>
      <w:r w:rsidRPr="005604DC">
        <w:rPr>
          <w:rFonts w:ascii="IRBadr" w:hAnsi="IRBadr" w:cs="B Badr" w:hint="cs"/>
          <w:sz w:val="28"/>
          <w:szCs w:val="28"/>
          <w:rtl/>
        </w:rPr>
        <w:t xml:space="preserve"> هم در همین مسیر عمل کند؛ لطف اقتضا می‌کند که حاکم اسلامی هم بر اساس حکمتش و تدبیرش و هدفی که برای حکومت اسلامی ترسیم شده، این مسیر را دنبال کند. </w:t>
      </w:r>
    </w:p>
    <w:p w:rsidR="004D279D" w:rsidRPr="004D279D" w:rsidRDefault="004D279D" w:rsidP="00915625">
      <w:pPr>
        <w:pStyle w:val="NormalWeb"/>
        <w:bidi/>
        <w:spacing w:before="0" w:beforeAutospacing="0" w:after="0" w:afterAutospacing="0"/>
        <w:jc w:val="lowKashida"/>
        <w:rPr>
          <w:rFonts w:ascii="IRBadr" w:hAnsi="IRBadr" w:cs="B Titr"/>
          <w:sz w:val="22"/>
          <w:szCs w:val="22"/>
          <w:rtl/>
        </w:rPr>
      </w:pPr>
      <w:r w:rsidRPr="004D279D">
        <w:rPr>
          <w:rFonts w:ascii="IRBadr" w:hAnsi="IRBadr" w:cs="B Titr" w:hint="cs"/>
          <w:sz w:val="22"/>
          <w:szCs w:val="22"/>
          <w:rtl/>
        </w:rPr>
        <w:t>بررسی تقریر دوم</w:t>
      </w:r>
    </w:p>
    <w:p w:rsidR="00624EED"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اولاً:</w:t>
      </w:r>
      <w:r w:rsidR="00F64728" w:rsidRPr="005604DC">
        <w:rPr>
          <w:rFonts w:ascii="IRBadr" w:hAnsi="IRBadr" w:cs="B Badr" w:hint="cs"/>
          <w:sz w:val="28"/>
          <w:szCs w:val="28"/>
          <w:rtl/>
        </w:rPr>
        <w:t xml:space="preserve"> در باب این قاعده و این دلیل که آیا اساساً در مورد خودِ خداوند این همه مراتب فراهم‌سازی مقدمات را دربرمی‌گیرد یا صرفاً به همان امر و نهی </w:t>
      </w:r>
      <w:r>
        <w:rPr>
          <w:rFonts w:ascii="IRBadr" w:hAnsi="IRBadr" w:cs="B Badr" w:hint="cs"/>
          <w:sz w:val="28"/>
          <w:szCs w:val="28"/>
          <w:rtl/>
        </w:rPr>
        <w:t>منحصر</w:t>
      </w:r>
      <w:r w:rsidR="00F64728" w:rsidRPr="005604DC">
        <w:rPr>
          <w:rFonts w:ascii="IRBadr" w:hAnsi="IRBadr" w:cs="B Badr" w:hint="cs"/>
          <w:sz w:val="28"/>
          <w:szCs w:val="28"/>
          <w:rtl/>
        </w:rPr>
        <w:t xml:space="preserve"> می‌شود</w:t>
      </w:r>
      <w:r>
        <w:rPr>
          <w:rFonts w:ascii="IRBadr" w:hAnsi="IRBadr" w:cs="B Badr" w:hint="cs"/>
          <w:sz w:val="28"/>
          <w:szCs w:val="28"/>
          <w:rtl/>
        </w:rPr>
        <w:t>، جای</w:t>
      </w:r>
      <w:r w:rsidR="00F64728" w:rsidRPr="005604DC">
        <w:rPr>
          <w:rFonts w:ascii="IRBadr" w:hAnsi="IRBadr" w:cs="B Badr" w:hint="cs"/>
          <w:sz w:val="28"/>
          <w:szCs w:val="28"/>
          <w:rtl/>
        </w:rPr>
        <w:t xml:space="preserve"> بحث دارد؛ در باب امر به معروف و نهی از منکر که بعضی‌ها به این دلیل استناد کرده‌اند، بحث‌های زیادی و اشکالات فراوانی مطرح شده است. مثلاً بعضی‌ها گفته‌اند اگر بخواهیم به عنوان لطف بر خداوند چنین چیزی را لازم بدانیم، باید بگوییم خود خداوند بیاید تکویناً جلوی ورود به دایره مفاسد از ناحیه بندگان را بگیرد و این با اختیار و آزادی انسان منافات دارد. یا مثلاً اینکه ما این را شامل غیر خداوند هم بدانیم، یعنی مردم عادی یا حاکم اسلامی این مسئولیت را داشته باشد، این باید بحث شود؛ ممکن است ما این را بتوانیم برای حاکم اسلامی به عنوان اینکه منصوب من قبل الله تعالی است، حالا یا رسول خدا(ص) یا جانشینان رسول خدا(ص) یا کسانی که از قِبل خود معصومین(ع) به عنوان جانشین معرفی شده‌اند، مثل فقها در عصر غیبت، اینها را ممکن است به نوعی بپذیریم</w:t>
      </w:r>
      <w:r>
        <w:rPr>
          <w:rFonts w:ascii="IRBadr" w:hAnsi="IRBadr" w:cs="B Badr" w:hint="cs"/>
          <w:sz w:val="28"/>
          <w:szCs w:val="28"/>
          <w:rtl/>
        </w:rPr>
        <w:t>،</w:t>
      </w:r>
      <w:r w:rsidR="00F64728" w:rsidRPr="005604DC">
        <w:rPr>
          <w:rFonts w:ascii="IRBadr" w:hAnsi="IRBadr" w:cs="B Badr" w:hint="cs"/>
          <w:sz w:val="28"/>
          <w:szCs w:val="28"/>
          <w:rtl/>
        </w:rPr>
        <w:t xml:space="preserve"> که اگر پذیرفتیم خداوند لطفش چنین اقتضایی دارد، بنابراین یک چنین مأموریتی را باید به منصوبین خودش هم بدهد و اگر ما مسأله مسئولیت‌های حاکم اسلامی را در یک دایره وسیع‌تر بتوانیم اثبات کنیم، بالاخره حاکم اسلامی مسئولیت مهمی در این زمینه دارد. اینکه آیا مثلاً چه مرتبه‌ای از این مراتب می‌تواند با این قاعده ثابت شود، قدر متیقن این است که همان مقداری که خود خداوند تبارک و تعالی در این رابطه وارد شده، همین مقدار هم بر عهده حاکم اسلامی باشد. </w:t>
      </w:r>
    </w:p>
    <w:p w:rsidR="00624EED"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ثانیاً:</w:t>
      </w:r>
      <w:r w:rsidR="00624EED" w:rsidRPr="005604DC">
        <w:rPr>
          <w:rFonts w:ascii="IRBadr" w:hAnsi="IRBadr" w:cs="B Badr" w:hint="cs"/>
          <w:sz w:val="28"/>
          <w:szCs w:val="28"/>
          <w:rtl/>
        </w:rPr>
        <w:t xml:space="preserve"> مشکل دیگری که اینجا وجود دارد این است که مسأله دستور دادن و امر و نهی، این را می‌توانیم بپذیریم و بگوییم لطف اقتضا می‌کند که خداوند متعال و انبیاء او، فرستادگان او، راه را از چاه به مردم نشان دهند و این از طریق امر و نهی و دستور دادن است؛ اینکه فلان کار را انج</w:t>
      </w:r>
      <w:r>
        <w:rPr>
          <w:rFonts w:ascii="IRBadr" w:hAnsi="IRBadr" w:cs="B Badr" w:hint="cs"/>
          <w:sz w:val="28"/>
          <w:szCs w:val="28"/>
          <w:rtl/>
        </w:rPr>
        <w:t>ام بدهید و فلان کار را ترک کنید،</w:t>
      </w:r>
      <w:r w:rsidR="00624EED" w:rsidRPr="005604DC">
        <w:rPr>
          <w:rFonts w:ascii="IRBadr" w:hAnsi="IRBadr" w:cs="B Badr" w:hint="cs"/>
          <w:sz w:val="28"/>
          <w:szCs w:val="28"/>
          <w:rtl/>
        </w:rPr>
        <w:t xml:space="preserve"> اما مراتب بالاتر از این و اینکه مثلاً مجازات و کیفر برای متخلفین از این دستور قرار داده شود، این شاید از قاعده لطف بر فرض پذیرش آن، قابل استفاده نیست. یعنی لطف خداوند که ناشی از حکمت اوست، نهایتش اقتضا می‌کند که راه را نشان مردم دهد و برنامه</w:t>
      </w:r>
      <w:r w:rsidR="00624EED" w:rsidRPr="005604DC">
        <w:rPr>
          <w:rFonts w:ascii="IRBadr" w:hAnsi="IRBadr" w:cs="B Badr" w:hint="eastAsia"/>
          <w:sz w:val="28"/>
          <w:szCs w:val="28"/>
          <w:rtl/>
        </w:rPr>
        <w:t xml:space="preserve">‌ای برای نحوه زندگی کردن ارائه دهد و بقیه‌اش را بشر با اختیار خودش پیش ببرد. اما </w:t>
      </w:r>
      <w:r w:rsidR="00624EED" w:rsidRPr="005604DC">
        <w:rPr>
          <w:rFonts w:ascii="IRBadr" w:hAnsi="IRBadr" w:cs="B Badr" w:hint="cs"/>
          <w:sz w:val="28"/>
          <w:szCs w:val="28"/>
          <w:rtl/>
        </w:rPr>
        <w:t xml:space="preserve">اینکه برای تارکین واجبات و فاعلین محرمات و کسانی که از دستورش تخطی می‌کنند، به غیر از عذاب اخروی، مجازات‌هایی را قرار دهد این فقط در مواردی قابل قبول است که دلیل روشنی بر آن داشته باشیم. یک جاهایی خداوند تشخیص داده برای کسانی که از دستورات او سرپیچی می‌کنند یک مجازاتی باید صورت بگیرد؛ اما اینکه نسبت به همه فرامین و دستوراتش چنین چیزی باشد، این از قاعده لطف قابل استفاده نیست. </w:t>
      </w:r>
    </w:p>
    <w:p w:rsidR="00624EED" w:rsidRPr="005604DC" w:rsidRDefault="00624EE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سؤال:</w:t>
      </w:r>
    </w:p>
    <w:p w:rsidR="00624EED" w:rsidRPr="005604DC" w:rsidRDefault="00624EE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 xml:space="preserve">استاد: عرض کردم آن خودش بحث دارد که اساساً قاعده لطف به عنوان یک قاعده عقلی قابل قبول هست یا نه و قلمرو آن کجاست. لذا عرض کردم که در باب امر به معروف و نهی از منکر هم که مثل شیخ طوسی به این قاعده تمسک کرده، از ناحیه یک عده مورد اشکال قرار گرفته است که لازمه این سخن آن است که خداوند تکویناً مردم را از ارتکاب حرام باز دارد. </w:t>
      </w:r>
      <w:r w:rsidR="004D279D">
        <w:rPr>
          <w:rFonts w:ascii="IRBadr" w:hAnsi="IRBadr" w:cs="B Badr" w:hint="cs"/>
          <w:sz w:val="28"/>
          <w:szCs w:val="28"/>
          <w:rtl/>
        </w:rPr>
        <w:t xml:space="preserve">البته </w:t>
      </w:r>
      <w:r w:rsidRPr="005604DC">
        <w:rPr>
          <w:rFonts w:ascii="IRBadr" w:hAnsi="IRBadr" w:cs="B Badr" w:hint="cs"/>
          <w:sz w:val="28"/>
          <w:szCs w:val="28"/>
          <w:rtl/>
        </w:rPr>
        <w:t>جواب‌هایی</w:t>
      </w:r>
      <w:r w:rsidR="004D279D">
        <w:rPr>
          <w:rFonts w:ascii="IRBadr" w:hAnsi="IRBadr" w:cs="B Badr" w:hint="cs"/>
          <w:sz w:val="28"/>
          <w:szCs w:val="28"/>
          <w:rtl/>
        </w:rPr>
        <w:t xml:space="preserve"> هم</w:t>
      </w:r>
      <w:r w:rsidRPr="005604DC">
        <w:rPr>
          <w:rFonts w:ascii="IRBadr" w:hAnsi="IRBadr" w:cs="B Badr" w:hint="cs"/>
          <w:sz w:val="28"/>
          <w:szCs w:val="28"/>
          <w:rtl/>
        </w:rPr>
        <w:t xml:space="preserve"> داده شده و نمی‌خواهیم وارد آن شویم، اما عرض ما این است که بر فرض اینکه این قاعده را بپذیریم و بگوییم محدوده واجبات و محرمات را شامل می‌شود، اما اینکه آخرین مراتب مربوط به انجام واجبات و ترک محرمات، یعنی جعل مجازات و کیفر، این را ه</w:t>
      </w:r>
      <w:r w:rsidR="004D279D">
        <w:rPr>
          <w:rFonts w:ascii="IRBadr" w:hAnsi="IRBadr" w:cs="B Badr" w:hint="cs"/>
          <w:sz w:val="28"/>
          <w:szCs w:val="28"/>
          <w:rtl/>
        </w:rPr>
        <w:t>م دربرگیرد، از این قاعده نمی</w:t>
      </w:r>
      <w:r w:rsidR="004D279D">
        <w:rPr>
          <w:rFonts w:ascii="IRBadr" w:hAnsi="IRBadr" w:cs="B Badr" w:hint="eastAsia"/>
          <w:sz w:val="28"/>
          <w:szCs w:val="28"/>
          <w:rtl/>
        </w:rPr>
        <w:t>‌توان آن را</w:t>
      </w:r>
      <w:r w:rsidRPr="005604DC">
        <w:rPr>
          <w:rFonts w:ascii="IRBadr" w:hAnsi="IRBadr" w:cs="B Badr" w:hint="cs"/>
          <w:sz w:val="28"/>
          <w:szCs w:val="28"/>
          <w:rtl/>
        </w:rPr>
        <w:t xml:space="preserve"> استفاده کرد. </w:t>
      </w:r>
    </w:p>
    <w:p w:rsidR="00624EED" w:rsidRPr="005604DC" w:rsidRDefault="00624EED" w:rsidP="00915625">
      <w:pPr>
        <w:pStyle w:val="NormalWeb"/>
        <w:bidi/>
        <w:spacing w:before="0" w:beforeAutospacing="0" w:after="0" w:afterAutospacing="0"/>
        <w:jc w:val="lowKashida"/>
        <w:rPr>
          <w:rFonts w:ascii="IRBadr" w:hAnsi="IRBadr" w:cs="B Badr"/>
          <w:sz w:val="28"/>
          <w:szCs w:val="28"/>
          <w:rtl/>
        </w:rPr>
      </w:pPr>
      <w:r w:rsidRPr="004D279D">
        <w:rPr>
          <w:rFonts w:ascii="IRBadr" w:hAnsi="IRBadr" w:cs="B Badr" w:hint="cs"/>
          <w:b/>
          <w:bCs/>
          <w:sz w:val="28"/>
          <w:szCs w:val="28"/>
          <w:rtl/>
        </w:rPr>
        <w:t>اللهم الا أن یقال</w:t>
      </w:r>
      <w:r w:rsidRPr="005604DC">
        <w:rPr>
          <w:rFonts w:ascii="IRBadr" w:hAnsi="IRBadr" w:cs="B Badr" w:hint="cs"/>
          <w:sz w:val="28"/>
          <w:szCs w:val="28"/>
          <w:rtl/>
        </w:rPr>
        <w:t xml:space="preserve"> که بالاخره همانطور که در باب امر به معروف و نهی از منکر ممکن است کسی ادعا کند که لطف اقتضای لزوم امر به معروف و نهی از منکر را دارد و این مسئولیت متوجه همگان به‌ویژه حکّام اسلامی هست و آنجا اقدامات عملی را دربرمی‌گیرد، اینجا هم بالاخره اگر اصل لطف پذیرفته شود و این مقتضای حکمت الهی باشد، بالاخره در مورد کسانی که دارند از دستورات الهی سرپیچی می‌کنند، آنجا هم مثلاً بگوییم می‌تواند مجازات و کیفر قرار گیرد. ولی در مجموع به نظر می‌رسد پذیرش این مسأله مشکل است. </w:t>
      </w:r>
    </w:p>
    <w:p w:rsidR="00624EED" w:rsidRPr="005604DC" w:rsidRDefault="00624EE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سؤال:</w:t>
      </w:r>
    </w:p>
    <w:p w:rsidR="00F64728" w:rsidRPr="005604DC" w:rsidRDefault="00624EE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 xml:space="preserve">استاد: الزام منافاتی با لطف ندارد؛ یعنی ثبوتاً مشکلی ایجاد نمی‌شود. خداوند متعال راه نشان می‌دهد ... </w:t>
      </w:r>
      <w:r w:rsidR="007C361E" w:rsidRPr="005604DC">
        <w:rPr>
          <w:rFonts w:ascii="IRBadr" w:hAnsi="IRBadr" w:cs="B Badr" w:hint="cs"/>
          <w:sz w:val="28"/>
          <w:szCs w:val="28"/>
          <w:rtl/>
        </w:rPr>
        <w:t xml:space="preserve">اینجا مثل این است که می‌گوییم انسان‌ها آزاد هستند تا جایی که آزادی آنها به آزادی و حق دیگران آسیب نزند. اینجا اگرچه خداوند می‌گوید باید همه به سوی کمال و سعادت حرکت کنند و راهش را هم نشان دهد، اینجا ممکن است نسبت به بعضی از دستورات، یعنی آن دستوراتی که مزاحم و منافی با حقوق دیگران است و به دیگران آسیب می‌رساند، اینجا برای آنها مجازات قرار دهد؛ یعنی بیشتر آن حقوق اجتماعی یا رفتارهایی که دارای یک اثر اجتماعی هست و طبیعتاً مخالفت با آن دستورات در واقع به یک معنا بهم ریختن انضباط جامعه و آسیب رساندن به حقوق دیگران است. لذا مجازات قرار داده می‌شود. ... آنجا هم گفتیم قدر متیقن این است. </w:t>
      </w:r>
    </w:p>
    <w:p w:rsidR="007C361E" w:rsidRPr="005604DC" w:rsidRDefault="007C361E" w:rsidP="00915625">
      <w:pPr>
        <w:pStyle w:val="NormalWeb"/>
        <w:bidi/>
        <w:spacing w:before="0" w:beforeAutospacing="0" w:after="0" w:afterAutospacing="0"/>
        <w:jc w:val="lowKashida"/>
        <w:rPr>
          <w:rFonts w:ascii="IRBadr" w:hAnsi="IRBadr" w:cs="B Titr"/>
          <w:sz w:val="22"/>
          <w:szCs w:val="22"/>
          <w:rtl/>
        </w:rPr>
      </w:pPr>
      <w:r w:rsidRPr="005604DC">
        <w:rPr>
          <w:rFonts w:ascii="IRBadr" w:hAnsi="IRBadr" w:cs="B Titr" w:hint="cs"/>
          <w:sz w:val="22"/>
          <w:szCs w:val="22"/>
          <w:rtl/>
        </w:rPr>
        <w:t xml:space="preserve">دلیل دهم </w:t>
      </w:r>
    </w:p>
    <w:p w:rsidR="004D279D" w:rsidRDefault="007C361E" w:rsidP="00915625">
      <w:pPr>
        <w:pStyle w:val="NormalWeb"/>
        <w:bidi/>
        <w:spacing w:before="0" w:beforeAutospacing="0" w:after="0" w:afterAutospacing="0"/>
        <w:jc w:val="lowKashida"/>
        <w:rPr>
          <w:rFonts w:ascii="IRBadr" w:hAnsi="IRBadr" w:cs="B Badr" w:hint="cs"/>
          <w:sz w:val="28"/>
          <w:szCs w:val="28"/>
          <w:rtl/>
        </w:rPr>
      </w:pPr>
      <w:r w:rsidRPr="005604DC">
        <w:rPr>
          <w:rFonts w:ascii="IRBadr" w:hAnsi="IRBadr" w:cs="B Badr" w:hint="cs"/>
          <w:sz w:val="28"/>
          <w:szCs w:val="28"/>
          <w:rtl/>
        </w:rPr>
        <w:t xml:space="preserve">دلیل دهم که البته بیشتر یک ادعای کلی است، عبارت است از سیره برخی از معصومین(ع) در مواجهه با این مشکل که بالاخره در مواردی می‌بینیم امیرالمؤمنین(ع) یا حتی خود پیامبر(ص) کارهایی انجام داده‌اند که نشان دهنده جواز و مشروعیت برخورد با این معضل است. </w:t>
      </w:r>
    </w:p>
    <w:p w:rsidR="00FE3E43"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1. </w:t>
      </w:r>
      <w:r w:rsidR="007C361E" w:rsidRPr="005604DC">
        <w:rPr>
          <w:rFonts w:ascii="IRBadr" w:hAnsi="IRBadr" w:cs="B Badr" w:hint="cs"/>
          <w:sz w:val="28"/>
          <w:szCs w:val="28"/>
          <w:rtl/>
        </w:rPr>
        <w:t>مثلاً این داستان را قبلاً به مناسبتی در احکام نظر ذکر کردیم که در ایام حج یک زنی آمد خدمت رسول خدا(ص) تا پرسش و سؤالی را مطرح کند. فضل بن عباس که پسر عموی پیامبر(ص) و شخصی جوان بود و پشت سر پیامبر(ص) نشسته بود، نگاهش به این زن دوخته شد. پیامبر(ص) همین که این صحنه را دید، در حالی که به گفتگو و صحبت ادامه می‌داد، دست خودش را روی صورت این جوان گذاشت و صورت او را برگرداند. او دوباره از جهت دیگری مشغول به نگاه کردن شد، باز پیامبر(ص) با دست، صورت او را برگرداندند. این روایت در وسائل</w:t>
      </w:r>
      <w:r w:rsidR="007C361E" w:rsidRPr="005604DC">
        <w:rPr>
          <w:rStyle w:val="FootnoteReference"/>
          <w:rFonts w:ascii="IRBadr" w:hAnsi="IRBadr" w:cs="B Badr"/>
          <w:sz w:val="28"/>
          <w:szCs w:val="28"/>
          <w:rtl/>
        </w:rPr>
        <w:footnoteReference w:id="1"/>
      </w:r>
      <w:r w:rsidR="007C361E" w:rsidRPr="005604DC">
        <w:rPr>
          <w:rFonts w:ascii="IRBadr" w:hAnsi="IRBadr" w:cs="B Badr" w:hint="cs"/>
          <w:sz w:val="28"/>
          <w:szCs w:val="28"/>
          <w:rtl/>
        </w:rPr>
        <w:t xml:space="preserve"> هم ذکر شده و ما قبلاً هم در باب احکام نظر از این روایت بحث کردیم. </w:t>
      </w:r>
      <w:r w:rsidR="00FE3E43" w:rsidRPr="005604DC">
        <w:rPr>
          <w:rFonts w:ascii="IRBadr" w:hAnsi="IRBadr" w:cs="B Badr" w:hint="cs"/>
          <w:sz w:val="28"/>
          <w:szCs w:val="28"/>
          <w:rtl/>
        </w:rPr>
        <w:t xml:space="preserve">می‌گویند رسول خدا(ص) اقدام عملی کرد؛ درست است اینجا مجازات و تنبیه نیست، اما پیامبر(ص) یک چنین کاری را کرد تا جلوی این منکر را بگیرد؛ حرمت نظر به اجنبیه یک حرامی است که پیامبر(ص) به این نحو وارد شد عملاً جلوی این کار را گرفت. </w:t>
      </w:r>
    </w:p>
    <w:p w:rsidR="005413F9"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2. </w:t>
      </w:r>
      <w:r w:rsidR="00FE3E43" w:rsidRPr="005604DC">
        <w:rPr>
          <w:rFonts w:ascii="IRBadr" w:hAnsi="IRBadr" w:cs="B Badr" w:hint="cs"/>
          <w:sz w:val="28"/>
          <w:szCs w:val="28"/>
          <w:rtl/>
        </w:rPr>
        <w:t xml:space="preserve">یا مثلاً امیرالمؤمنین(ع) در </w:t>
      </w:r>
      <w:r>
        <w:rPr>
          <w:rFonts w:ascii="IRBadr" w:hAnsi="IRBadr" w:cs="B Badr" w:hint="cs"/>
          <w:sz w:val="28"/>
          <w:szCs w:val="28"/>
          <w:rtl/>
        </w:rPr>
        <w:t>سخنی</w:t>
      </w:r>
      <w:r w:rsidR="00FE3E43" w:rsidRPr="005604DC">
        <w:rPr>
          <w:rFonts w:ascii="IRBadr" w:hAnsi="IRBadr" w:cs="B Badr" w:hint="cs"/>
          <w:sz w:val="28"/>
          <w:szCs w:val="28"/>
          <w:rtl/>
        </w:rPr>
        <w:t xml:space="preserve"> که مربوط به اهل عراق است، این جمله را فرمود: «</w:t>
      </w:r>
      <w:r w:rsidR="00FE3E43" w:rsidRPr="005604DC">
        <w:rPr>
          <w:rFonts w:ascii="Traditional Arabic" w:hAnsi="Traditional Arabic" w:cs="B Badr" w:hint="cs"/>
          <w:b/>
          <w:bCs/>
          <w:sz w:val="28"/>
          <w:szCs w:val="28"/>
          <w:rtl/>
        </w:rPr>
        <w:t>يَا أَهْلَ الْعِرَاقِ نُبِّئْتُ أَنَّ نِسَاءَكُمْ يُدَافِعْنَ‏ الرِّجَالَ‏ فِي‏ الطَّرِيقِ أَ مَا تَسْتَحْيُونَ</w:t>
      </w:r>
      <w:r w:rsidR="00FE3E43" w:rsidRPr="005604DC">
        <w:rPr>
          <w:rFonts w:ascii="IRBadr" w:hAnsi="IRBadr" w:cs="B Badr" w:hint="cs"/>
          <w:sz w:val="28"/>
          <w:szCs w:val="28"/>
          <w:rtl/>
        </w:rPr>
        <w:t>»،</w:t>
      </w:r>
      <w:r w:rsidR="00FE3E43" w:rsidRPr="005604DC">
        <w:rPr>
          <w:rStyle w:val="FootnoteReference"/>
          <w:rFonts w:ascii="IRBadr" w:hAnsi="IRBadr" w:cs="B Badr"/>
          <w:sz w:val="28"/>
          <w:szCs w:val="28"/>
          <w:rtl/>
        </w:rPr>
        <w:footnoteReference w:id="2"/>
      </w:r>
      <w:r w:rsidR="00FE3E43" w:rsidRPr="005604DC">
        <w:rPr>
          <w:rFonts w:ascii="IRBadr" w:hAnsi="IRBadr" w:cs="B Badr" w:hint="cs"/>
          <w:sz w:val="28"/>
          <w:szCs w:val="28"/>
          <w:rtl/>
        </w:rPr>
        <w:t xml:space="preserve"> ای اهل عراق، شنیده‌ام زنان شما در راه با مردان برخورد می‌کنند، حیا نمی‌کنید؟ اینجا در واقع کأن حکایت می‌کند از مداخله امیرالمؤمنین(ع) به عنوان حاکم در یک امری که از نظر شرعی حرام است؛ اینکه اینها با هم برخورد کنند و مواجه شوند، تنه به تنه هم </w:t>
      </w:r>
      <w:r>
        <w:rPr>
          <w:rFonts w:ascii="IRBadr" w:hAnsi="IRBadr" w:cs="B Badr" w:hint="cs"/>
          <w:sz w:val="28"/>
          <w:szCs w:val="28"/>
          <w:rtl/>
        </w:rPr>
        <w:t>بزنند</w:t>
      </w:r>
      <w:r w:rsidR="00FE3E43" w:rsidRPr="005604DC">
        <w:rPr>
          <w:rFonts w:ascii="IRBadr" w:hAnsi="IRBadr" w:cs="B Badr" w:hint="cs"/>
          <w:sz w:val="28"/>
          <w:szCs w:val="28"/>
          <w:rtl/>
        </w:rPr>
        <w:t xml:space="preserve">، معلوم می‌شود که </w:t>
      </w:r>
      <w:r>
        <w:rPr>
          <w:rFonts w:ascii="IRBadr" w:hAnsi="IRBadr" w:cs="B Badr" w:hint="cs"/>
          <w:sz w:val="28"/>
          <w:szCs w:val="28"/>
          <w:rtl/>
        </w:rPr>
        <w:t>حکومت نسبت به این امور حق دارد.</w:t>
      </w:r>
    </w:p>
    <w:p w:rsidR="00FE3E43"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 xml:space="preserve">3. </w:t>
      </w:r>
      <w:r w:rsidR="00FE3E43" w:rsidRPr="005604DC">
        <w:rPr>
          <w:rFonts w:ascii="IRBadr" w:hAnsi="IRBadr" w:cs="B Badr" w:hint="cs"/>
          <w:sz w:val="28"/>
          <w:szCs w:val="28"/>
          <w:rtl/>
        </w:rPr>
        <w:t>روایت دیگر از امیرالمؤمنین(ع) است که می‌فرماید: «</w:t>
      </w:r>
      <w:r w:rsidR="00FE3E43" w:rsidRPr="005604DC">
        <w:rPr>
          <w:rFonts w:ascii="Traditional Arabic" w:hAnsi="Traditional Arabic" w:cs="B Badr" w:hint="cs"/>
          <w:b/>
          <w:bCs/>
          <w:sz w:val="28"/>
          <w:szCs w:val="28"/>
          <w:rtl/>
        </w:rPr>
        <w:t>أَ مَا تَسْتَحْيُونَ وَ لَا تَغَارُونَ نِسَاءَكُمْ يَخْرُجْنَ‏ إِلَى‏ الْأَسْوَاقِ‏ وَ يُزَاحِمْنَ الْعُلُوج</w:t>
      </w:r>
      <w:r w:rsidR="00FE3E43" w:rsidRPr="005604DC">
        <w:rPr>
          <w:rFonts w:ascii="Traditional Arabic" w:hAnsi="Traditional Arabic" w:cs="B Badr" w:hint="cs"/>
          <w:sz w:val="28"/>
          <w:szCs w:val="28"/>
          <w:rtl/>
        </w:rPr>
        <w:t>‏</w:t>
      </w:r>
      <w:r w:rsidR="00FE3E43" w:rsidRPr="005604DC">
        <w:rPr>
          <w:rFonts w:ascii="IRBadr" w:hAnsi="IRBadr" w:cs="B Badr" w:hint="cs"/>
          <w:sz w:val="28"/>
          <w:szCs w:val="28"/>
          <w:rtl/>
        </w:rPr>
        <w:t>»، آیا حیا نمی‌کنید و غیرت شما به جوش نمی‌آید که زنان شما به بازارها راهی می‌شوند و با بی‌دین‌ها برخورد می‌کنند. اهل آن منطقه ظاهراً از کفار ذمی بودند و این توبیخ و سرزنش حضرت نسبت به مواجهه و اختلاط زنان با کفار، بالاخره از موضع حکومت انجام شده است. اینها نشان می‌دهد که در یک مواردی پیامبر(ص) و امیرالمؤمنین(ع) به عنوان اینکه حاکم بودند و مسئولیت داشتند، در این سنخ از امور مداخله می‌کردند</w:t>
      </w:r>
      <w:r>
        <w:rPr>
          <w:rFonts w:ascii="IRBadr" w:hAnsi="IRBadr" w:cs="B Badr" w:hint="cs"/>
          <w:sz w:val="28"/>
          <w:szCs w:val="28"/>
          <w:rtl/>
        </w:rPr>
        <w:t xml:space="preserve">. </w:t>
      </w:r>
      <w:r w:rsidR="00FE3E43" w:rsidRPr="005604DC">
        <w:rPr>
          <w:rFonts w:ascii="IRBadr" w:hAnsi="IRBadr" w:cs="B Badr" w:hint="cs"/>
          <w:sz w:val="28"/>
          <w:szCs w:val="28"/>
          <w:rtl/>
        </w:rPr>
        <w:t xml:space="preserve">کلیت مداخله حضرت در این اموری که به نوعی به ارتباط زنان و مردان مربوط است، این نشان می‌دهد که در حجاب و امور دیگر هم می‌توان این کار را کرد. </w:t>
      </w:r>
    </w:p>
    <w:p w:rsidR="004D279D" w:rsidRPr="004D279D" w:rsidRDefault="004D279D" w:rsidP="00915625">
      <w:pPr>
        <w:pStyle w:val="NormalWeb"/>
        <w:bidi/>
        <w:spacing w:before="0" w:beforeAutospacing="0" w:after="0" w:afterAutospacing="0"/>
        <w:jc w:val="lowKashida"/>
        <w:rPr>
          <w:rFonts w:ascii="IRBadr" w:hAnsi="IRBadr" w:cs="B Titr" w:hint="cs"/>
          <w:sz w:val="22"/>
          <w:szCs w:val="22"/>
          <w:rtl/>
        </w:rPr>
      </w:pPr>
      <w:r w:rsidRPr="004D279D">
        <w:rPr>
          <w:rFonts w:ascii="IRBadr" w:hAnsi="IRBadr" w:cs="B Titr" w:hint="cs"/>
          <w:sz w:val="22"/>
          <w:szCs w:val="22"/>
          <w:rtl/>
        </w:rPr>
        <w:t>بررسی دلیل دهم</w:t>
      </w:r>
    </w:p>
    <w:p w:rsidR="004D279D" w:rsidRDefault="00FE3E43" w:rsidP="00915625">
      <w:pPr>
        <w:pStyle w:val="NormalWeb"/>
        <w:bidi/>
        <w:spacing w:before="0" w:beforeAutospacing="0" w:after="0" w:afterAutospacing="0"/>
        <w:jc w:val="lowKashida"/>
        <w:rPr>
          <w:rFonts w:ascii="IRBadr" w:hAnsi="IRBadr" w:cs="B Badr" w:hint="cs"/>
          <w:sz w:val="28"/>
          <w:szCs w:val="28"/>
          <w:rtl/>
        </w:rPr>
      </w:pPr>
      <w:r w:rsidRPr="005604DC">
        <w:rPr>
          <w:rFonts w:ascii="IRBadr" w:hAnsi="IRBadr" w:cs="B Badr" w:hint="cs"/>
          <w:sz w:val="28"/>
          <w:szCs w:val="28"/>
          <w:rtl/>
        </w:rPr>
        <w:t>این دل</w:t>
      </w:r>
      <w:r w:rsidR="004D279D">
        <w:rPr>
          <w:rFonts w:ascii="IRBadr" w:hAnsi="IRBadr" w:cs="B Badr" w:hint="cs"/>
          <w:sz w:val="28"/>
          <w:szCs w:val="28"/>
          <w:rtl/>
        </w:rPr>
        <w:t>یل هم به نظر می‌رسد ناکافی است. چون:</w:t>
      </w:r>
    </w:p>
    <w:p w:rsidR="004D279D" w:rsidRDefault="00FE3E43" w:rsidP="00915625">
      <w:pPr>
        <w:pStyle w:val="NormalWeb"/>
        <w:bidi/>
        <w:spacing w:before="0" w:beforeAutospacing="0" w:after="0" w:afterAutospacing="0"/>
        <w:jc w:val="lowKashida"/>
        <w:rPr>
          <w:rFonts w:ascii="IRBadr" w:hAnsi="IRBadr" w:cs="B Badr" w:hint="cs"/>
          <w:sz w:val="28"/>
          <w:szCs w:val="28"/>
          <w:rtl/>
        </w:rPr>
      </w:pPr>
      <w:r w:rsidRPr="004D279D">
        <w:rPr>
          <w:rFonts w:ascii="IRBadr" w:hAnsi="IRBadr" w:cs="B Badr" w:hint="cs"/>
          <w:b/>
          <w:bCs/>
          <w:sz w:val="28"/>
          <w:szCs w:val="28"/>
          <w:rtl/>
        </w:rPr>
        <w:t>اولاً</w:t>
      </w:r>
      <w:r w:rsidR="004D279D" w:rsidRPr="004D279D">
        <w:rPr>
          <w:rFonts w:ascii="IRBadr" w:hAnsi="IRBadr" w:cs="B Badr" w:hint="cs"/>
          <w:b/>
          <w:bCs/>
          <w:sz w:val="28"/>
          <w:szCs w:val="28"/>
          <w:rtl/>
        </w:rPr>
        <w:t>:</w:t>
      </w:r>
      <w:r w:rsidRPr="005604DC">
        <w:rPr>
          <w:rFonts w:ascii="IRBadr" w:hAnsi="IRBadr" w:cs="B Badr" w:hint="cs"/>
          <w:sz w:val="28"/>
          <w:szCs w:val="28"/>
          <w:rtl/>
        </w:rPr>
        <w:t xml:space="preserve"> مدعا مشروعیت الزام به حجاب در حکومت اسلامی است. اگر بخواهیم سیره‌ای را نقل کنیم باید منطبق بر این مدعا باشد؛ یعنی مواجهه حضرت با کسی که این دستور و نهی الهی را نادیده می‌گیرد و مخالفت می‌کند، باید حاکی از این باشد که حضرت به این دلیل این کار را انجام داده‌اند؛ در حالی که در هیچ یک از مواردی که گفته شد، اصلاً مسأله حجاب و پوشش مطرح نیست. حالا یا نظر است یا اختلاطی که در بازار و مثلاً بین کفار ذمی است که خطرات مهم‌تری دارد. اینکه در راه بروند و اینطور مواجه شوند، یا اینکه مثلاً خدای نکرده با اختلاط با آنها </w:t>
      </w:r>
      <w:r w:rsidR="002C385D" w:rsidRPr="005604DC">
        <w:rPr>
          <w:rFonts w:ascii="IRBadr" w:hAnsi="IRBadr" w:cs="B Badr" w:hint="cs"/>
          <w:sz w:val="28"/>
          <w:szCs w:val="28"/>
          <w:rtl/>
        </w:rPr>
        <w:t xml:space="preserve">مشکل اعتقادی پیدا کنند، این فرق می‌کند با مسأله حجاب و پوشش. </w:t>
      </w:r>
    </w:p>
    <w:p w:rsidR="002C385D" w:rsidRPr="005604DC" w:rsidRDefault="004D279D" w:rsidP="00915625">
      <w:pPr>
        <w:pStyle w:val="NormalWeb"/>
        <w:bidi/>
        <w:spacing w:before="0" w:beforeAutospacing="0" w:after="0" w:afterAutospacing="0"/>
        <w:jc w:val="lowKashida"/>
        <w:rPr>
          <w:rFonts w:ascii="IRBadr" w:hAnsi="IRBadr" w:cs="B Badr"/>
          <w:sz w:val="28"/>
          <w:szCs w:val="28"/>
          <w:rtl/>
        </w:rPr>
      </w:pPr>
      <w:r>
        <w:rPr>
          <w:rFonts w:ascii="IRBadr" w:hAnsi="IRBadr" w:cs="B Badr" w:hint="cs"/>
          <w:b/>
          <w:bCs/>
          <w:sz w:val="28"/>
          <w:szCs w:val="28"/>
          <w:rtl/>
        </w:rPr>
        <w:t>ثانیاً:</w:t>
      </w:r>
      <w:r w:rsidR="002C385D" w:rsidRPr="005604DC">
        <w:rPr>
          <w:rFonts w:ascii="IRBadr" w:hAnsi="IRBadr" w:cs="B Badr" w:hint="cs"/>
          <w:sz w:val="28"/>
          <w:szCs w:val="28"/>
          <w:rtl/>
        </w:rPr>
        <w:t xml:space="preserve"> هیچ یک از اینها رنگ و بوی الزام ندارد؛ این در واقع یک موعظه است و لسان موعظه است. یعنی حداقل لسان امیرالمؤمنین(ع) لسان موعظه است؛ می‌گوید شرم نمی‌کنید. به کسی که نماز هم نمی‌خواند می‌تواند بگوید که شرم نمی‌کنی که نماز نمی‌خوانی و در مقابل خدا بندگی نمی‌کنی.</w:t>
      </w:r>
      <w:r>
        <w:rPr>
          <w:rFonts w:ascii="IRBadr" w:hAnsi="IRBadr" w:cs="B Badr" w:hint="cs"/>
          <w:sz w:val="28"/>
          <w:szCs w:val="28"/>
          <w:rtl/>
        </w:rPr>
        <w:t xml:space="preserve"> لذا</w:t>
      </w:r>
      <w:r w:rsidR="002C385D" w:rsidRPr="005604DC">
        <w:rPr>
          <w:rFonts w:ascii="IRBadr" w:hAnsi="IRBadr" w:cs="B Badr" w:hint="cs"/>
          <w:sz w:val="28"/>
          <w:szCs w:val="28"/>
          <w:rtl/>
        </w:rPr>
        <w:t xml:space="preserve"> از این دو نمونه‌ای که مربوط به امیرالمؤمنین(ع) است، اساساً مسأله الزام استفاده نمی‌شود؛ چون نه جعل مجازات است و نه کیفری صورت داده است. فقط دارد آنها را بر حذر می‌دارد از یک چنین کارهایی</w:t>
      </w:r>
      <w:r>
        <w:rPr>
          <w:rFonts w:ascii="IRBadr" w:hAnsi="IRBadr" w:cs="B Badr" w:hint="cs"/>
          <w:sz w:val="28"/>
          <w:szCs w:val="28"/>
          <w:rtl/>
        </w:rPr>
        <w:t>،</w:t>
      </w:r>
      <w:r w:rsidR="002C385D" w:rsidRPr="005604DC">
        <w:rPr>
          <w:rFonts w:ascii="IRBadr" w:hAnsi="IRBadr" w:cs="B Badr" w:hint="cs"/>
          <w:sz w:val="28"/>
          <w:szCs w:val="28"/>
          <w:rtl/>
        </w:rPr>
        <w:t xml:space="preserve"> یعنی یک ارشاد از ناحیه حاکم</w:t>
      </w:r>
      <w:r>
        <w:rPr>
          <w:rFonts w:ascii="IRBadr" w:hAnsi="IRBadr" w:cs="B Badr" w:hint="cs"/>
          <w:sz w:val="28"/>
          <w:szCs w:val="28"/>
          <w:rtl/>
        </w:rPr>
        <w:t xml:space="preserve"> است</w:t>
      </w:r>
      <w:r w:rsidR="002C385D" w:rsidRPr="005604DC">
        <w:rPr>
          <w:rFonts w:ascii="IRBadr" w:hAnsi="IRBadr" w:cs="B Badr" w:hint="cs"/>
          <w:sz w:val="28"/>
          <w:szCs w:val="28"/>
          <w:rtl/>
        </w:rPr>
        <w:t xml:space="preserve">. این هم که کسی بگوید شأن امیرالمؤمنین(ع) در یک چنین مواقعی شأن ارشاد نبوده و این از موضع حکومت بوده، بر فرض این هم باشد، این دارد توبیخ لسانی می‌کند، هشدار می‌دهد. هشدار دادن حتی بر فرض عدم جواز الزام حکومت به حجاب هم قابل تصویر است؛ می‌توانیم بگوییم حکومت نمی‌تواند الزام کند اما می‌تواند هشدار دهد و توبیخ لسانی کند. </w:t>
      </w:r>
    </w:p>
    <w:p w:rsidR="005413F9" w:rsidRPr="005604DC" w:rsidRDefault="002C385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داستانی</w:t>
      </w:r>
      <w:r w:rsidR="004D279D">
        <w:rPr>
          <w:rFonts w:ascii="IRBadr" w:hAnsi="IRBadr" w:cs="B Badr" w:hint="cs"/>
          <w:sz w:val="28"/>
          <w:szCs w:val="28"/>
          <w:rtl/>
        </w:rPr>
        <w:t xml:space="preserve"> هم</w:t>
      </w:r>
      <w:r w:rsidRPr="005604DC">
        <w:rPr>
          <w:rFonts w:ascii="IRBadr" w:hAnsi="IRBadr" w:cs="B Badr" w:hint="cs"/>
          <w:sz w:val="28"/>
          <w:szCs w:val="28"/>
          <w:rtl/>
        </w:rPr>
        <w:t xml:space="preserve"> که در مورد پیامبر عظیم الشأن اسلام(ص) نقل شد، آنجا هم درست است اقدام عملی صورت گرفته و حضرت رو را برگردانده‌اند، اما این در واقع یک فعلی است که وجوه مختلفی برای آن قابل تصویر است. این فعل دال بر مشروعیت الزام نمی‌تواند باشد. فعل پیامبر(ص) می‌تواند یک رجحان برایش تصویر </w:t>
      </w:r>
      <w:r w:rsidR="00915625">
        <w:rPr>
          <w:rFonts w:ascii="IRBadr" w:hAnsi="IRBadr" w:cs="B Badr" w:hint="cs"/>
          <w:sz w:val="28"/>
          <w:szCs w:val="28"/>
          <w:rtl/>
        </w:rPr>
        <w:t>شود</w:t>
      </w:r>
      <w:r w:rsidRPr="005604DC">
        <w:rPr>
          <w:rFonts w:ascii="IRBadr" w:hAnsi="IRBadr" w:cs="B Badr" w:hint="cs"/>
          <w:sz w:val="28"/>
          <w:szCs w:val="28"/>
          <w:rtl/>
        </w:rPr>
        <w:t xml:space="preserve">. یا مثلاً یک خصوصیتی بین آن جوان و پیامبر(ص) بوده که دوستانه و مشفقانه پیامبر(ص) به خاطر قرابتی که با او داشته، این کار را انجام داده است. این دلیل نمی‌شود که بگوییم  با آن می‌توانیم مشروعیت الزام را ثابت کنیم. لذا به نظر ما دلیل دهم قابلیت </w:t>
      </w:r>
      <w:r w:rsidR="00915625">
        <w:rPr>
          <w:rFonts w:ascii="IRBadr" w:hAnsi="IRBadr" w:cs="B Badr" w:hint="cs"/>
          <w:sz w:val="28"/>
          <w:szCs w:val="28"/>
          <w:rtl/>
        </w:rPr>
        <w:t>استدلال ندارد.</w:t>
      </w:r>
    </w:p>
    <w:p w:rsidR="002C385D" w:rsidRPr="005604DC" w:rsidRDefault="002C385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سؤال:</w:t>
      </w:r>
    </w:p>
    <w:p w:rsidR="002C385D" w:rsidRDefault="002C385D" w:rsidP="00915625">
      <w:pPr>
        <w:pStyle w:val="NormalWeb"/>
        <w:bidi/>
        <w:spacing w:before="0" w:beforeAutospacing="0" w:after="0" w:afterAutospacing="0"/>
        <w:jc w:val="lowKashida"/>
        <w:rPr>
          <w:rFonts w:ascii="IRBadr" w:hAnsi="IRBadr" w:cs="B Badr" w:hint="cs"/>
          <w:sz w:val="28"/>
          <w:szCs w:val="28"/>
          <w:rtl/>
        </w:rPr>
      </w:pPr>
      <w:r w:rsidRPr="005604DC">
        <w:rPr>
          <w:rFonts w:ascii="IRBadr" w:hAnsi="IRBadr" w:cs="B Badr" w:hint="cs"/>
          <w:sz w:val="28"/>
          <w:szCs w:val="28"/>
          <w:rtl/>
        </w:rPr>
        <w:t xml:space="preserve">استاد: بحث حجاب نیست؛ در مورد ارتکاب حرام است. ... یک چیزی را ذکر کرده‌اند که کسی گوشت خوک خورده بود و حضرت دستور تازیانه دادند. این هم در همان دلیل قبلی بود؛ مسأله تعزیر برای مخالفت با محرمات مسأله دیگری است. سیره که ما به آن استناد کنیم که اینها نسبت به زنان و حجاب زنان حساسیتی داشتند و مقرراتی وضع کردند و آنگاه بخواهند مشروعیت این را ثابت کنیم، این به نظر قابل قبول نمی‌آید. ... آن را قبلاً عرض کردم که یک شبهه‌ای راجع‌به اصل مسأله صرف نظر از این دلیل وجود دارد که آن را جواب می‌دهم. حرف ما این است که آن کسی که می‌خواهد با سیره، مشروعیت الزام را ثابت کند، ما در سیره چنین چیزی نداریم. اینکه گزارش نشده که یک جایی اینها این کار را نکرده‌اند، این فوقش این است که یک شبهه است و جواب می‌دهیم. </w:t>
      </w:r>
    </w:p>
    <w:p w:rsidR="00915625" w:rsidRPr="00915625" w:rsidRDefault="00915625" w:rsidP="00915625">
      <w:pPr>
        <w:pStyle w:val="NormalWeb"/>
        <w:bidi/>
        <w:spacing w:before="0" w:beforeAutospacing="0" w:after="0" w:afterAutospacing="0"/>
        <w:jc w:val="lowKashida"/>
        <w:rPr>
          <w:rFonts w:ascii="IRBadr" w:hAnsi="IRBadr" w:cs="B Titr"/>
          <w:sz w:val="22"/>
          <w:szCs w:val="22"/>
          <w:rtl/>
        </w:rPr>
      </w:pPr>
      <w:r w:rsidRPr="00915625">
        <w:rPr>
          <w:rFonts w:ascii="IRBadr" w:hAnsi="IRBadr" w:cs="B Titr" w:hint="cs"/>
          <w:sz w:val="22"/>
          <w:szCs w:val="22"/>
          <w:rtl/>
        </w:rPr>
        <w:t>بحث جلسه آینده</w:t>
      </w:r>
    </w:p>
    <w:p w:rsidR="005413F9" w:rsidRPr="005604DC" w:rsidRDefault="002C385D" w:rsidP="00915625">
      <w:pPr>
        <w:pStyle w:val="NormalWeb"/>
        <w:bidi/>
        <w:spacing w:before="0" w:beforeAutospacing="0" w:after="0" w:afterAutospacing="0"/>
        <w:jc w:val="lowKashida"/>
        <w:rPr>
          <w:rFonts w:ascii="IRBadr" w:hAnsi="IRBadr" w:cs="B Badr"/>
          <w:sz w:val="28"/>
          <w:szCs w:val="28"/>
          <w:rtl/>
        </w:rPr>
      </w:pPr>
      <w:r w:rsidRPr="005604DC">
        <w:rPr>
          <w:rFonts w:ascii="IRBadr" w:hAnsi="IRBadr" w:cs="B Badr" w:hint="cs"/>
          <w:sz w:val="28"/>
          <w:szCs w:val="28"/>
          <w:rtl/>
        </w:rPr>
        <w:t xml:space="preserve">یک دلیل دیگر باقی مانده که این را در جلسه آینده عرض خواهیم کرد. </w:t>
      </w:r>
      <w:r w:rsidR="005604DC" w:rsidRPr="005604DC">
        <w:rPr>
          <w:rFonts w:ascii="IRBadr" w:hAnsi="IRBadr" w:cs="B Badr" w:hint="cs"/>
          <w:sz w:val="28"/>
          <w:szCs w:val="28"/>
          <w:rtl/>
        </w:rPr>
        <w:t>سه چهار شبهه هم درباره اصل مسأله است، فارغ از اینکه به کدام دلیل استناد شود، یعنی یک توالی فاسده‌ای که ممکن است بر این مترتب شود، آنها را هم جواب می‌دهیم. یک مسأله دیگر هم هست راجع‌به حجاب گردشگرا</w:t>
      </w:r>
      <w:bookmarkStart w:id="0" w:name="_GoBack"/>
      <w:bookmarkEnd w:id="0"/>
      <w:r w:rsidR="005604DC" w:rsidRPr="005604DC">
        <w:rPr>
          <w:rFonts w:ascii="IRBadr" w:hAnsi="IRBadr" w:cs="B Badr" w:hint="cs"/>
          <w:sz w:val="28"/>
          <w:szCs w:val="28"/>
          <w:rtl/>
        </w:rPr>
        <w:t xml:space="preserve">ن که اینها را بررسی خواهیم کرد. </w:t>
      </w:r>
    </w:p>
    <w:p w:rsidR="00A71237" w:rsidRPr="005604DC" w:rsidRDefault="00A71237" w:rsidP="00915625">
      <w:pPr>
        <w:pStyle w:val="NormalWeb"/>
        <w:bidi/>
        <w:spacing w:before="0" w:beforeAutospacing="0" w:after="0" w:afterAutospacing="0"/>
        <w:jc w:val="lowKashida"/>
        <w:rPr>
          <w:rFonts w:ascii="IRBadr" w:hAnsi="IRBadr" w:cs="B Badr"/>
          <w:sz w:val="28"/>
          <w:szCs w:val="28"/>
          <w:rtl/>
        </w:rPr>
      </w:pPr>
    </w:p>
    <w:p w:rsidR="00134E64" w:rsidRPr="005604DC" w:rsidRDefault="00596EE6" w:rsidP="00915625">
      <w:pPr>
        <w:pStyle w:val="NormalWeb"/>
        <w:widowControl w:val="0"/>
        <w:spacing w:before="0" w:beforeAutospacing="0" w:after="0" w:afterAutospacing="0"/>
        <w:jc w:val="lowKashida"/>
        <w:rPr>
          <w:rFonts w:ascii="IRBadr" w:hAnsi="IRBadr" w:cs="B Badr"/>
          <w:sz w:val="28"/>
          <w:szCs w:val="28"/>
        </w:rPr>
      </w:pPr>
      <w:r w:rsidRPr="005604DC">
        <w:rPr>
          <w:rFonts w:ascii="IRBadr" w:hAnsi="IRBadr" w:cs="B Badr"/>
          <w:sz w:val="28"/>
          <w:szCs w:val="28"/>
          <w:rtl/>
        </w:rPr>
        <w:t xml:space="preserve"> </w:t>
      </w:r>
      <w:r w:rsidR="00213BD2" w:rsidRPr="005604DC">
        <w:rPr>
          <w:rFonts w:ascii="IRBadr" w:hAnsi="IRBadr" w:cs="B Badr"/>
          <w:sz w:val="28"/>
          <w:szCs w:val="28"/>
          <w:rtl/>
        </w:rPr>
        <w:t xml:space="preserve"> </w:t>
      </w:r>
      <w:r w:rsidR="00134E64" w:rsidRPr="005604DC">
        <w:rPr>
          <w:rFonts w:ascii="IRBadr" w:hAnsi="IRBadr" w:cs="B Badr"/>
          <w:sz w:val="28"/>
          <w:szCs w:val="28"/>
          <w:rtl/>
        </w:rPr>
        <w:t xml:space="preserve">        «والحمد لله رب العالمین»</w:t>
      </w:r>
    </w:p>
    <w:p w:rsidR="002A22A5" w:rsidRPr="005413F9" w:rsidRDefault="002A22A5" w:rsidP="005604DC">
      <w:pPr>
        <w:pStyle w:val="NormalWeb"/>
        <w:widowControl w:val="0"/>
        <w:bidi/>
        <w:spacing w:before="0" w:beforeAutospacing="0" w:after="0" w:afterAutospacing="0" w:line="360" w:lineRule="auto"/>
        <w:jc w:val="lowKashida"/>
        <w:rPr>
          <w:rFonts w:ascii="IRBadr" w:hAnsi="IRBadr" w:cs="IRBadr"/>
          <w:sz w:val="28"/>
          <w:szCs w:val="28"/>
        </w:rPr>
      </w:pPr>
    </w:p>
    <w:p w:rsidR="002D21C4" w:rsidRPr="005413F9" w:rsidRDefault="002D21C4" w:rsidP="005604DC">
      <w:pPr>
        <w:pStyle w:val="NormalWeb"/>
        <w:widowControl w:val="0"/>
        <w:spacing w:before="0" w:beforeAutospacing="0" w:after="0" w:afterAutospacing="0" w:line="360" w:lineRule="auto"/>
        <w:jc w:val="lowKashida"/>
        <w:rPr>
          <w:rFonts w:ascii="IRBadr" w:hAnsi="IRBadr" w:cs="IRBadr"/>
          <w:sz w:val="28"/>
          <w:szCs w:val="28"/>
        </w:rPr>
      </w:pPr>
    </w:p>
    <w:p w:rsidR="000F27D9" w:rsidRPr="009E11CF" w:rsidRDefault="000F27D9" w:rsidP="005604DC">
      <w:pPr>
        <w:pStyle w:val="NormalWeb"/>
        <w:spacing w:before="0" w:beforeAutospacing="0" w:after="0" w:afterAutospacing="0" w:line="360" w:lineRule="auto"/>
        <w:jc w:val="lowKashida"/>
        <w:rPr>
          <w:rFonts w:ascii="IRBadr" w:hAnsi="IRBadr" w:cs="IRBadr"/>
          <w:sz w:val="28"/>
          <w:szCs w:val="28"/>
        </w:rPr>
      </w:pPr>
    </w:p>
    <w:sectPr w:rsidR="000F27D9" w:rsidRPr="009E11CF" w:rsidSect="00915625">
      <w:footerReference w:type="default" r:id="rId11"/>
      <w:pgSz w:w="11906" w:h="16838"/>
      <w:pgMar w:top="851" w:right="851" w:bottom="851" w:left="851" w:header="57" w:footer="227"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627"/>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77B" w:rsidRDefault="0060077B" w:rsidP="00134E64">
      <w:pPr>
        <w:spacing w:after="0" w:line="240" w:lineRule="auto"/>
      </w:pPr>
      <w:r>
        <w:separator/>
      </w:r>
    </w:p>
  </w:endnote>
  <w:endnote w:type="continuationSeparator" w:id="0">
    <w:p w:rsidR="0060077B" w:rsidRDefault="0060077B" w:rsidP="0013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Badr">
    <w:altName w:val="Mola"/>
    <w:panose1 w:val="02000506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17195198"/>
      <w:docPartObj>
        <w:docPartGallery w:val="Page Numbers (Bottom of Page)"/>
        <w:docPartUnique/>
      </w:docPartObj>
    </w:sdtPr>
    <w:sdtEndPr/>
    <w:sdtContent>
      <w:p w:rsidR="00134E64" w:rsidRDefault="00661B98" w:rsidP="00661B98">
        <w:pPr>
          <w:pStyle w:val="Footer"/>
          <w:tabs>
            <w:tab w:val="left" w:pos="4406"/>
            <w:tab w:val="center" w:pos="5102"/>
          </w:tabs>
        </w:pPr>
        <w:r>
          <w:tab/>
        </w:r>
        <w:r>
          <w:tab/>
        </w:r>
        <w:r>
          <w:tab/>
        </w:r>
        <w:r w:rsidR="00134E64">
          <w:fldChar w:fldCharType="begin"/>
        </w:r>
        <w:r w:rsidR="00134E64">
          <w:instrText xml:space="preserve"> PAGE   \* MERGEFORMAT </w:instrText>
        </w:r>
        <w:r w:rsidR="00134E64">
          <w:fldChar w:fldCharType="separate"/>
        </w:r>
        <w:r w:rsidR="0060077B">
          <w:rPr>
            <w:noProof/>
            <w:rtl/>
          </w:rPr>
          <w:t>627</w:t>
        </w:r>
        <w:r w:rsidR="00134E64">
          <w:rPr>
            <w:noProof/>
          </w:rPr>
          <w:fldChar w:fldCharType="end"/>
        </w:r>
      </w:p>
    </w:sdtContent>
  </w:sdt>
  <w:p w:rsidR="00134E64" w:rsidRDefault="00134E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77B" w:rsidRDefault="0060077B" w:rsidP="00134E64">
      <w:pPr>
        <w:spacing w:after="0" w:line="240" w:lineRule="auto"/>
      </w:pPr>
      <w:r>
        <w:separator/>
      </w:r>
    </w:p>
  </w:footnote>
  <w:footnote w:type="continuationSeparator" w:id="0">
    <w:p w:rsidR="0060077B" w:rsidRDefault="0060077B" w:rsidP="00134E64">
      <w:pPr>
        <w:spacing w:after="0" w:line="240" w:lineRule="auto"/>
      </w:pPr>
      <w:r>
        <w:continuationSeparator/>
      </w:r>
    </w:p>
  </w:footnote>
  <w:footnote w:id="1">
    <w:p w:rsidR="007C361E" w:rsidRPr="005604DC" w:rsidRDefault="007C361E" w:rsidP="005604DC">
      <w:pPr>
        <w:pStyle w:val="FootnoteText"/>
        <w:ind w:hanging="2"/>
        <w:rPr>
          <w:rFonts w:cs="B Badr"/>
          <w:lang w:bidi="fa-IR"/>
        </w:rPr>
      </w:pPr>
      <w:r w:rsidRPr="005604DC">
        <w:rPr>
          <w:rStyle w:val="FootnoteReference"/>
          <w:rFonts w:cs="B Badr"/>
          <w:vertAlign w:val="baseline"/>
        </w:rPr>
        <w:footnoteRef/>
      </w:r>
      <w:r w:rsidRPr="005604DC">
        <w:rPr>
          <w:rFonts w:cs="B Badr" w:hint="cs"/>
          <w:rtl/>
        </w:rPr>
        <w:t>. وسائل الشیعة، ج18</w:t>
      </w:r>
      <w:r w:rsidR="00FE3E43" w:rsidRPr="005604DC">
        <w:rPr>
          <w:rFonts w:cs="B Badr" w:hint="cs"/>
          <w:rtl/>
        </w:rPr>
        <w:t>.</w:t>
      </w:r>
    </w:p>
  </w:footnote>
  <w:footnote w:id="2">
    <w:p w:rsidR="00FE3E43" w:rsidRPr="005604DC" w:rsidRDefault="00FE3E43" w:rsidP="005604DC">
      <w:pPr>
        <w:pStyle w:val="FootnoteText"/>
        <w:ind w:hanging="2"/>
        <w:rPr>
          <w:rFonts w:cs="B Badr"/>
          <w:rtl/>
          <w:lang w:bidi="fa-IR"/>
        </w:rPr>
      </w:pPr>
      <w:r w:rsidRPr="005604DC">
        <w:rPr>
          <w:rStyle w:val="FootnoteReference"/>
          <w:rFonts w:cs="B Badr"/>
          <w:vertAlign w:val="baseline"/>
        </w:rPr>
        <w:footnoteRef/>
      </w:r>
      <w:r w:rsidRPr="005604DC">
        <w:rPr>
          <w:rFonts w:cs="B Badr" w:hint="cs"/>
          <w:rtl/>
        </w:rPr>
        <w:t>. کافی، ج5، ص537.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CB6A8E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E64"/>
    <w:rsid w:val="00001D39"/>
    <w:rsid w:val="00004123"/>
    <w:rsid w:val="0000462C"/>
    <w:rsid w:val="000076C5"/>
    <w:rsid w:val="0001221E"/>
    <w:rsid w:val="000157BE"/>
    <w:rsid w:val="00017CBA"/>
    <w:rsid w:val="00017E8C"/>
    <w:rsid w:val="000219D7"/>
    <w:rsid w:val="00022C89"/>
    <w:rsid w:val="00023C4B"/>
    <w:rsid w:val="0002420B"/>
    <w:rsid w:val="0003472A"/>
    <w:rsid w:val="00037246"/>
    <w:rsid w:val="000415C3"/>
    <w:rsid w:val="00041CA5"/>
    <w:rsid w:val="00047B60"/>
    <w:rsid w:val="0005158F"/>
    <w:rsid w:val="00057002"/>
    <w:rsid w:val="00057EC1"/>
    <w:rsid w:val="0006658D"/>
    <w:rsid w:val="00066A79"/>
    <w:rsid w:val="00067424"/>
    <w:rsid w:val="0006760B"/>
    <w:rsid w:val="00070B5E"/>
    <w:rsid w:val="000742A5"/>
    <w:rsid w:val="00076D32"/>
    <w:rsid w:val="00076DDF"/>
    <w:rsid w:val="00081583"/>
    <w:rsid w:val="00085A1D"/>
    <w:rsid w:val="00085BEE"/>
    <w:rsid w:val="0008634C"/>
    <w:rsid w:val="00086CE4"/>
    <w:rsid w:val="00087729"/>
    <w:rsid w:val="000913C9"/>
    <w:rsid w:val="00091CD4"/>
    <w:rsid w:val="00092C1E"/>
    <w:rsid w:val="0009304C"/>
    <w:rsid w:val="0009643C"/>
    <w:rsid w:val="00096EA6"/>
    <w:rsid w:val="000A2635"/>
    <w:rsid w:val="000A5B86"/>
    <w:rsid w:val="000B25E5"/>
    <w:rsid w:val="000B5553"/>
    <w:rsid w:val="000B7263"/>
    <w:rsid w:val="000C356F"/>
    <w:rsid w:val="000C3E3C"/>
    <w:rsid w:val="000C4209"/>
    <w:rsid w:val="000D262D"/>
    <w:rsid w:val="000D48E7"/>
    <w:rsid w:val="000D6C35"/>
    <w:rsid w:val="000E04C1"/>
    <w:rsid w:val="000E0CF3"/>
    <w:rsid w:val="000E13DD"/>
    <w:rsid w:val="000E524D"/>
    <w:rsid w:val="000F0B77"/>
    <w:rsid w:val="000F27D9"/>
    <w:rsid w:val="000F3AF1"/>
    <w:rsid w:val="000F4FFC"/>
    <w:rsid w:val="001067B4"/>
    <w:rsid w:val="001101DA"/>
    <w:rsid w:val="00110616"/>
    <w:rsid w:val="001113D7"/>
    <w:rsid w:val="00115254"/>
    <w:rsid w:val="00115297"/>
    <w:rsid w:val="00123D79"/>
    <w:rsid w:val="0012441A"/>
    <w:rsid w:val="00126B94"/>
    <w:rsid w:val="001304A3"/>
    <w:rsid w:val="0013159C"/>
    <w:rsid w:val="00132F92"/>
    <w:rsid w:val="0013443E"/>
    <w:rsid w:val="00134E64"/>
    <w:rsid w:val="00135D69"/>
    <w:rsid w:val="001368FF"/>
    <w:rsid w:val="00140439"/>
    <w:rsid w:val="001408C8"/>
    <w:rsid w:val="00140F6A"/>
    <w:rsid w:val="0014588C"/>
    <w:rsid w:val="00147AE0"/>
    <w:rsid w:val="00151B45"/>
    <w:rsid w:val="00152667"/>
    <w:rsid w:val="001530A2"/>
    <w:rsid w:val="00154156"/>
    <w:rsid w:val="00154753"/>
    <w:rsid w:val="00157FB5"/>
    <w:rsid w:val="0016046A"/>
    <w:rsid w:val="0016200F"/>
    <w:rsid w:val="00162429"/>
    <w:rsid w:val="0016368B"/>
    <w:rsid w:val="00163B35"/>
    <w:rsid w:val="00163EEB"/>
    <w:rsid w:val="001659C2"/>
    <w:rsid w:val="00166B31"/>
    <w:rsid w:val="00167B1B"/>
    <w:rsid w:val="00180E01"/>
    <w:rsid w:val="001821E0"/>
    <w:rsid w:val="00183696"/>
    <w:rsid w:val="001848D4"/>
    <w:rsid w:val="00184FEE"/>
    <w:rsid w:val="00187645"/>
    <w:rsid w:val="00192DA3"/>
    <w:rsid w:val="00197B7D"/>
    <w:rsid w:val="001A23A9"/>
    <w:rsid w:val="001A3CC1"/>
    <w:rsid w:val="001A5AC1"/>
    <w:rsid w:val="001A6529"/>
    <w:rsid w:val="001A682B"/>
    <w:rsid w:val="001A7722"/>
    <w:rsid w:val="001B11D4"/>
    <w:rsid w:val="001B3F59"/>
    <w:rsid w:val="001B558E"/>
    <w:rsid w:val="001C056D"/>
    <w:rsid w:val="001C78C3"/>
    <w:rsid w:val="001D2301"/>
    <w:rsid w:val="001D331D"/>
    <w:rsid w:val="001D3DBB"/>
    <w:rsid w:val="001D4397"/>
    <w:rsid w:val="001D628D"/>
    <w:rsid w:val="001D7DE4"/>
    <w:rsid w:val="001D7F42"/>
    <w:rsid w:val="001E0265"/>
    <w:rsid w:val="001E78CF"/>
    <w:rsid w:val="001F064C"/>
    <w:rsid w:val="001F0C9D"/>
    <w:rsid w:val="001F42EE"/>
    <w:rsid w:val="001F5B73"/>
    <w:rsid w:val="001F6F1D"/>
    <w:rsid w:val="002047DB"/>
    <w:rsid w:val="0021162B"/>
    <w:rsid w:val="00211CF8"/>
    <w:rsid w:val="00212B86"/>
    <w:rsid w:val="00213049"/>
    <w:rsid w:val="002134CE"/>
    <w:rsid w:val="00213BD2"/>
    <w:rsid w:val="00215C82"/>
    <w:rsid w:val="00215DBA"/>
    <w:rsid w:val="00216D11"/>
    <w:rsid w:val="00216DD7"/>
    <w:rsid w:val="0022173F"/>
    <w:rsid w:val="00223B56"/>
    <w:rsid w:val="00223DB7"/>
    <w:rsid w:val="00224ECB"/>
    <w:rsid w:val="00226B8D"/>
    <w:rsid w:val="002302F1"/>
    <w:rsid w:val="00231D17"/>
    <w:rsid w:val="0023346B"/>
    <w:rsid w:val="00233835"/>
    <w:rsid w:val="00233D5C"/>
    <w:rsid w:val="0023615A"/>
    <w:rsid w:val="00240499"/>
    <w:rsid w:val="00244CE9"/>
    <w:rsid w:val="00245692"/>
    <w:rsid w:val="002461AF"/>
    <w:rsid w:val="00247B88"/>
    <w:rsid w:val="002516D3"/>
    <w:rsid w:val="002530B5"/>
    <w:rsid w:val="00253AD7"/>
    <w:rsid w:val="00257194"/>
    <w:rsid w:val="00260C5F"/>
    <w:rsid w:val="0026291A"/>
    <w:rsid w:val="00267912"/>
    <w:rsid w:val="002713E6"/>
    <w:rsid w:val="0027413D"/>
    <w:rsid w:val="00277C46"/>
    <w:rsid w:val="002834EF"/>
    <w:rsid w:val="00284C74"/>
    <w:rsid w:val="00285249"/>
    <w:rsid w:val="002908D4"/>
    <w:rsid w:val="0029265C"/>
    <w:rsid w:val="002949C1"/>
    <w:rsid w:val="00295790"/>
    <w:rsid w:val="002960CD"/>
    <w:rsid w:val="0029774A"/>
    <w:rsid w:val="00297B59"/>
    <w:rsid w:val="00297F90"/>
    <w:rsid w:val="002A22A5"/>
    <w:rsid w:val="002A3194"/>
    <w:rsid w:val="002A39DD"/>
    <w:rsid w:val="002A3AAE"/>
    <w:rsid w:val="002A49F1"/>
    <w:rsid w:val="002A5643"/>
    <w:rsid w:val="002A5EA5"/>
    <w:rsid w:val="002B5523"/>
    <w:rsid w:val="002B64A7"/>
    <w:rsid w:val="002B7D76"/>
    <w:rsid w:val="002C16B4"/>
    <w:rsid w:val="002C27F4"/>
    <w:rsid w:val="002C385D"/>
    <w:rsid w:val="002D1342"/>
    <w:rsid w:val="002D21C4"/>
    <w:rsid w:val="002D528E"/>
    <w:rsid w:val="002D72DD"/>
    <w:rsid w:val="002E0799"/>
    <w:rsid w:val="002E1D0F"/>
    <w:rsid w:val="002E2EEC"/>
    <w:rsid w:val="002E3095"/>
    <w:rsid w:val="002F0A8C"/>
    <w:rsid w:val="0030008F"/>
    <w:rsid w:val="003000FF"/>
    <w:rsid w:val="0030235E"/>
    <w:rsid w:val="003058E3"/>
    <w:rsid w:val="00306E77"/>
    <w:rsid w:val="00307CD6"/>
    <w:rsid w:val="0031026C"/>
    <w:rsid w:val="0031493E"/>
    <w:rsid w:val="00317747"/>
    <w:rsid w:val="0032236E"/>
    <w:rsid w:val="003231C3"/>
    <w:rsid w:val="00324E95"/>
    <w:rsid w:val="003276FC"/>
    <w:rsid w:val="00327E3B"/>
    <w:rsid w:val="00330E3D"/>
    <w:rsid w:val="0033548B"/>
    <w:rsid w:val="003371F5"/>
    <w:rsid w:val="00340638"/>
    <w:rsid w:val="00340F4B"/>
    <w:rsid w:val="00341BFB"/>
    <w:rsid w:val="00341E69"/>
    <w:rsid w:val="00345134"/>
    <w:rsid w:val="00346009"/>
    <w:rsid w:val="00347477"/>
    <w:rsid w:val="0035393A"/>
    <w:rsid w:val="003558B1"/>
    <w:rsid w:val="0036098A"/>
    <w:rsid w:val="00361962"/>
    <w:rsid w:val="003621B1"/>
    <w:rsid w:val="00362F64"/>
    <w:rsid w:val="003642F2"/>
    <w:rsid w:val="00365FE9"/>
    <w:rsid w:val="00374131"/>
    <w:rsid w:val="00375049"/>
    <w:rsid w:val="003770EA"/>
    <w:rsid w:val="0038404C"/>
    <w:rsid w:val="0038487C"/>
    <w:rsid w:val="00384BEC"/>
    <w:rsid w:val="00384EE5"/>
    <w:rsid w:val="0038557E"/>
    <w:rsid w:val="00385E67"/>
    <w:rsid w:val="0039297D"/>
    <w:rsid w:val="003948FC"/>
    <w:rsid w:val="003A188F"/>
    <w:rsid w:val="003A1BBB"/>
    <w:rsid w:val="003A1F05"/>
    <w:rsid w:val="003A4A3B"/>
    <w:rsid w:val="003A677F"/>
    <w:rsid w:val="003A693A"/>
    <w:rsid w:val="003A6CE7"/>
    <w:rsid w:val="003B102E"/>
    <w:rsid w:val="003B18EA"/>
    <w:rsid w:val="003B4C3E"/>
    <w:rsid w:val="003B4D59"/>
    <w:rsid w:val="003B5F00"/>
    <w:rsid w:val="003B66DE"/>
    <w:rsid w:val="003B7856"/>
    <w:rsid w:val="003B7BC0"/>
    <w:rsid w:val="003C24DE"/>
    <w:rsid w:val="003C28B6"/>
    <w:rsid w:val="003C30D8"/>
    <w:rsid w:val="003C4CFA"/>
    <w:rsid w:val="003C760B"/>
    <w:rsid w:val="003E0FE8"/>
    <w:rsid w:val="003E1039"/>
    <w:rsid w:val="003E2802"/>
    <w:rsid w:val="003E3891"/>
    <w:rsid w:val="003E44AE"/>
    <w:rsid w:val="003E6053"/>
    <w:rsid w:val="003E6A30"/>
    <w:rsid w:val="003E7A8F"/>
    <w:rsid w:val="003E7E44"/>
    <w:rsid w:val="003F42C9"/>
    <w:rsid w:val="003F7FC6"/>
    <w:rsid w:val="0040131E"/>
    <w:rsid w:val="00402348"/>
    <w:rsid w:val="00403A03"/>
    <w:rsid w:val="004045ED"/>
    <w:rsid w:val="00406F69"/>
    <w:rsid w:val="00411501"/>
    <w:rsid w:val="00411C66"/>
    <w:rsid w:val="004132DC"/>
    <w:rsid w:val="0041779D"/>
    <w:rsid w:val="00427826"/>
    <w:rsid w:val="00430774"/>
    <w:rsid w:val="004368FE"/>
    <w:rsid w:val="00436A54"/>
    <w:rsid w:val="00437650"/>
    <w:rsid w:val="00441E7A"/>
    <w:rsid w:val="0044299D"/>
    <w:rsid w:val="00444F67"/>
    <w:rsid w:val="00445027"/>
    <w:rsid w:val="00446C46"/>
    <w:rsid w:val="00450234"/>
    <w:rsid w:val="00450A2F"/>
    <w:rsid w:val="00453253"/>
    <w:rsid w:val="00454592"/>
    <w:rsid w:val="00454D8A"/>
    <w:rsid w:val="00456584"/>
    <w:rsid w:val="004566B0"/>
    <w:rsid w:val="0045714B"/>
    <w:rsid w:val="00457B14"/>
    <w:rsid w:val="00460C9F"/>
    <w:rsid w:val="00461389"/>
    <w:rsid w:val="00461F98"/>
    <w:rsid w:val="00462FBB"/>
    <w:rsid w:val="00463038"/>
    <w:rsid w:val="004660DD"/>
    <w:rsid w:val="0046724A"/>
    <w:rsid w:val="0047072A"/>
    <w:rsid w:val="00470883"/>
    <w:rsid w:val="00470999"/>
    <w:rsid w:val="00471069"/>
    <w:rsid w:val="0047178A"/>
    <w:rsid w:val="00476C6B"/>
    <w:rsid w:val="00477439"/>
    <w:rsid w:val="00480818"/>
    <w:rsid w:val="00481711"/>
    <w:rsid w:val="004838F9"/>
    <w:rsid w:val="00483E4F"/>
    <w:rsid w:val="00491515"/>
    <w:rsid w:val="00497C63"/>
    <w:rsid w:val="004A364A"/>
    <w:rsid w:val="004A4D6F"/>
    <w:rsid w:val="004A5976"/>
    <w:rsid w:val="004A6B99"/>
    <w:rsid w:val="004A73C2"/>
    <w:rsid w:val="004A7B29"/>
    <w:rsid w:val="004A7FB3"/>
    <w:rsid w:val="004B09E1"/>
    <w:rsid w:val="004B4154"/>
    <w:rsid w:val="004C0AC5"/>
    <w:rsid w:val="004C3C01"/>
    <w:rsid w:val="004C4205"/>
    <w:rsid w:val="004C728E"/>
    <w:rsid w:val="004D0297"/>
    <w:rsid w:val="004D2463"/>
    <w:rsid w:val="004D2522"/>
    <w:rsid w:val="004D279D"/>
    <w:rsid w:val="004D782B"/>
    <w:rsid w:val="004D7AF4"/>
    <w:rsid w:val="004D7D4E"/>
    <w:rsid w:val="004E0E75"/>
    <w:rsid w:val="004E1900"/>
    <w:rsid w:val="004E3152"/>
    <w:rsid w:val="004F2923"/>
    <w:rsid w:val="004F3047"/>
    <w:rsid w:val="00502618"/>
    <w:rsid w:val="0050279B"/>
    <w:rsid w:val="00502DBB"/>
    <w:rsid w:val="0050306D"/>
    <w:rsid w:val="00505485"/>
    <w:rsid w:val="00505982"/>
    <w:rsid w:val="00506F38"/>
    <w:rsid w:val="00510250"/>
    <w:rsid w:val="005102BA"/>
    <w:rsid w:val="00511BF2"/>
    <w:rsid w:val="00513865"/>
    <w:rsid w:val="00514181"/>
    <w:rsid w:val="00514C16"/>
    <w:rsid w:val="00515003"/>
    <w:rsid w:val="005172A4"/>
    <w:rsid w:val="00517544"/>
    <w:rsid w:val="005204AE"/>
    <w:rsid w:val="00520B49"/>
    <w:rsid w:val="0052153D"/>
    <w:rsid w:val="0052154C"/>
    <w:rsid w:val="00524D8F"/>
    <w:rsid w:val="00524FED"/>
    <w:rsid w:val="00526310"/>
    <w:rsid w:val="005302F7"/>
    <w:rsid w:val="00531976"/>
    <w:rsid w:val="00535191"/>
    <w:rsid w:val="00536155"/>
    <w:rsid w:val="0054069E"/>
    <w:rsid w:val="005413F9"/>
    <w:rsid w:val="00544437"/>
    <w:rsid w:val="00547C8B"/>
    <w:rsid w:val="00552716"/>
    <w:rsid w:val="00553830"/>
    <w:rsid w:val="00557F86"/>
    <w:rsid w:val="005604DC"/>
    <w:rsid w:val="0056558C"/>
    <w:rsid w:val="00567A80"/>
    <w:rsid w:val="00571465"/>
    <w:rsid w:val="00573ACF"/>
    <w:rsid w:val="00573AEE"/>
    <w:rsid w:val="005752EF"/>
    <w:rsid w:val="00580F54"/>
    <w:rsid w:val="00583BE9"/>
    <w:rsid w:val="00584788"/>
    <w:rsid w:val="005857BE"/>
    <w:rsid w:val="005865FD"/>
    <w:rsid w:val="00593532"/>
    <w:rsid w:val="00593C49"/>
    <w:rsid w:val="00596EE6"/>
    <w:rsid w:val="005971AB"/>
    <w:rsid w:val="005975C7"/>
    <w:rsid w:val="005A50E1"/>
    <w:rsid w:val="005A5EDE"/>
    <w:rsid w:val="005B39B4"/>
    <w:rsid w:val="005B7ED0"/>
    <w:rsid w:val="005C012F"/>
    <w:rsid w:val="005C04F7"/>
    <w:rsid w:val="005C0985"/>
    <w:rsid w:val="005C1F11"/>
    <w:rsid w:val="005C2DE7"/>
    <w:rsid w:val="005D031D"/>
    <w:rsid w:val="005D2A53"/>
    <w:rsid w:val="005D35CD"/>
    <w:rsid w:val="005D415F"/>
    <w:rsid w:val="005D4286"/>
    <w:rsid w:val="005D79EB"/>
    <w:rsid w:val="005D7BD4"/>
    <w:rsid w:val="005E16C5"/>
    <w:rsid w:val="005E406B"/>
    <w:rsid w:val="005E632B"/>
    <w:rsid w:val="005F18E2"/>
    <w:rsid w:val="005F76B5"/>
    <w:rsid w:val="0060077B"/>
    <w:rsid w:val="00606064"/>
    <w:rsid w:val="00607BB9"/>
    <w:rsid w:val="006102F1"/>
    <w:rsid w:val="00616E6E"/>
    <w:rsid w:val="006228BD"/>
    <w:rsid w:val="00624EED"/>
    <w:rsid w:val="00624F24"/>
    <w:rsid w:val="006321E4"/>
    <w:rsid w:val="00632D97"/>
    <w:rsid w:val="0063695C"/>
    <w:rsid w:val="0063708D"/>
    <w:rsid w:val="00641CC8"/>
    <w:rsid w:val="006436F0"/>
    <w:rsid w:val="00646CB2"/>
    <w:rsid w:val="00650399"/>
    <w:rsid w:val="00650A20"/>
    <w:rsid w:val="00650E16"/>
    <w:rsid w:val="0065117E"/>
    <w:rsid w:val="00653FC3"/>
    <w:rsid w:val="00655038"/>
    <w:rsid w:val="00656734"/>
    <w:rsid w:val="00656A35"/>
    <w:rsid w:val="00661B98"/>
    <w:rsid w:val="00665BE4"/>
    <w:rsid w:val="0066617B"/>
    <w:rsid w:val="006662A5"/>
    <w:rsid w:val="00673026"/>
    <w:rsid w:val="00676594"/>
    <w:rsid w:val="00677802"/>
    <w:rsid w:val="00680B5A"/>
    <w:rsid w:val="00686056"/>
    <w:rsid w:val="006862E1"/>
    <w:rsid w:val="00690352"/>
    <w:rsid w:val="0069318C"/>
    <w:rsid w:val="006A1EC9"/>
    <w:rsid w:val="006A48E3"/>
    <w:rsid w:val="006A64BD"/>
    <w:rsid w:val="006A6BA5"/>
    <w:rsid w:val="006A7A9C"/>
    <w:rsid w:val="006B062B"/>
    <w:rsid w:val="006B1B29"/>
    <w:rsid w:val="006B367C"/>
    <w:rsid w:val="006B479A"/>
    <w:rsid w:val="006B5E17"/>
    <w:rsid w:val="006B6DAD"/>
    <w:rsid w:val="006C4AAD"/>
    <w:rsid w:val="006C6DBD"/>
    <w:rsid w:val="006D0DE8"/>
    <w:rsid w:val="006D33B3"/>
    <w:rsid w:val="006D5410"/>
    <w:rsid w:val="006D7589"/>
    <w:rsid w:val="006E26C9"/>
    <w:rsid w:val="006E2B2D"/>
    <w:rsid w:val="006E6896"/>
    <w:rsid w:val="006F2614"/>
    <w:rsid w:val="006F4848"/>
    <w:rsid w:val="006F72F9"/>
    <w:rsid w:val="00700AEA"/>
    <w:rsid w:val="00702C46"/>
    <w:rsid w:val="007075BF"/>
    <w:rsid w:val="00712BB0"/>
    <w:rsid w:val="007156BB"/>
    <w:rsid w:val="0071751F"/>
    <w:rsid w:val="00724F74"/>
    <w:rsid w:val="00725BCD"/>
    <w:rsid w:val="007274A5"/>
    <w:rsid w:val="007331AC"/>
    <w:rsid w:val="00735E69"/>
    <w:rsid w:val="0074260A"/>
    <w:rsid w:val="00742B64"/>
    <w:rsid w:val="00743241"/>
    <w:rsid w:val="00744B29"/>
    <w:rsid w:val="00747897"/>
    <w:rsid w:val="00751B6D"/>
    <w:rsid w:val="00754566"/>
    <w:rsid w:val="00754A3F"/>
    <w:rsid w:val="00755A5B"/>
    <w:rsid w:val="00760D4F"/>
    <w:rsid w:val="00764559"/>
    <w:rsid w:val="00764D4C"/>
    <w:rsid w:val="00770CF2"/>
    <w:rsid w:val="0077262F"/>
    <w:rsid w:val="007745CC"/>
    <w:rsid w:val="00777CD3"/>
    <w:rsid w:val="00780565"/>
    <w:rsid w:val="0078321F"/>
    <w:rsid w:val="00783453"/>
    <w:rsid w:val="00783926"/>
    <w:rsid w:val="00783CDF"/>
    <w:rsid w:val="00785A58"/>
    <w:rsid w:val="00787E34"/>
    <w:rsid w:val="007924F1"/>
    <w:rsid w:val="007945F0"/>
    <w:rsid w:val="00795176"/>
    <w:rsid w:val="007965B4"/>
    <w:rsid w:val="00796891"/>
    <w:rsid w:val="007A01D1"/>
    <w:rsid w:val="007A2DF7"/>
    <w:rsid w:val="007A6BCF"/>
    <w:rsid w:val="007B16CD"/>
    <w:rsid w:val="007B5886"/>
    <w:rsid w:val="007C0E0F"/>
    <w:rsid w:val="007C2EF0"/>
    <w:rsid w:val="007C361E"/>
    <w:rsid w:val="007C4364"/>
    <w:rsid w:val="007D2C39"/>
    <w:rsid w:val="007D31F1"/>
    <w:rsid w:val="007D678F"/>
    <w:rsid w:val="007D6EAE"/>
    <w:rsid w:val="007E427A"/>
    <w:rsid w:val="007E564F"/>
    <w:rsid w:val="007E572D"/>
    <w:rsid w:val="007E595F"/>
    <w:rsid w:val="007E5ECB"/>
    <w:rsid w:val="007F09D0"/>
    <w:rsid w:val="007F33B8"/>
    <w:rsid w:val="007F3518"/>
    <w:rsid w:val="007F3E02"/>
    <w:rsid w:val="007F4654"/>
    <w:rsid w:val="007F4724"/>
    <w:rsid w:val="007F4826"/>
    <w:rsid w:val="00802152"/>
    <w:rsid w:val="00802317"/>
    <w:rsid w:val="008043B8"/>
    <w:rsid w:val="00810EF4"/>
    <w:rsid w:val="00813599"/>
    <w:rsid w:val="00814C9A"/>
    <w:rsid w:val="00821F24"/>
    <w:rsid w:val="00822C97"/>
    <w:rsid w:val="008245F6"/>
    <w:rsid w:val="00827B40"/>
    <w:rsid w:val="00834E8E"/>
    <w:rsid w:val="008374D8"/>
    <w:rsid w:val="0084078B"/>
    <w:rsid w:val="00842D72"/>
    <w:rsid w:val="00850AD4"/>
    <w:rsid w:val="0085499F"/>
    <w:rsid w:val="00856EA3"/>
    <w:rsid w:val="008604F0"/>
    <w:rsid w:val="00862EC3"/>
    <w:rsid w:val="0086518C"/>
    <w:rsid w:val="0087256F"/>
    <w:rsid w:val="00872D86"/>
    <w:rsid w:val="00875D6D"/>
    <w:rsid w:val="0087746A"/>
    <w:rsid w:val="00877D07"/>
    <w:rsid w:val="00877FF2"/>
    <w:rsid w:val="00881130"/>
    <w:rsid w:val="0088190F"/>
    <w:rsid w:val="00885C45"/>
    <w:rsid w:val="0088699F"/>
    <w:rsid w:val="00890325"/>
    <w:rsid w:val="00890B7A"/>
    <w:rsid w:val="00891A67"/>
    <w:rsid w:val="00892095"/>
    <w:rsid w:val="0089295B"/>
    <w:rsid w:val="00894767"/>
    <w:rsid w:val="00894798"/>
    <w:rsid w:val="008950DE"/>
    <w:rsid w:val="008A1A62"/>
    <w:rsid w:val="008A292F"/>
    <w:rsid w:val="008A399A"/>
    <w:rsid w:val="008A4535"/>
    <w:rsid w:val="008B09C6"/>
    <w:rsid w:val="008B673C"/>
    <w:rsid w:val="008C1CD0"/>
    <w:rsid w:val="008C20E8"/>
    <w:rsid w:val="008C30CC"/>
    <w:rsid w:val="008C5040"/>
    <w:rsid w:val="008C72DD"/>
    <w:rsid w:val="008D05FB"/>
    <w:rsid w:val="008D1119"/>
    <w:rsid w:val="008D1DD7"/>
    <w:rsid w:val="008D4E7B"/>
    <w:rsid w:val="008D55F3"/>
    <w:rsid w:val="008E470F"/>
    <w:rsid w:val="008E483F"/>
    <w:rsid w:val="008E6201"/>
    <w:rsid w:val="008E64A5"/>
    <w:rsid w:val="008E77CC"/>
    <w:rsid w:val="008E7961"/>
    <w:rsid w:val="008F6213"/>
    <w:rsid w:val="00910546"/>
    <w:rsid w:val="00912309"/>
    <w:rsid w:val="00915625"/>
    <w:rsid w:val="00915B4B"/>
    <w:rsid w:val="00916860"/>
    <w:rsid w:val="0092022C"/>
    <w:rsid w:val="00921A61"/>
    <w:rsid w:val="00925409"/>
    <w:rsid w:val="00925F90"/>
    <w:rsid w:val="009308C8"/>
    <w:rsid w:val="0093103D"/>
    <w:rsid w:val="00933A56"/>
    <w:rsid w:val="00936968"/>
    <w:rsid w:val="00937E76"/>
    <w:rsid w:val="0094129B"/>
    <w:rsid w:val="00941427"/>
    <w:rsid w:val="009421C6"/>
    <w:rsid w:val="00947E10"/>
    <w:rsid w:val="00956282"/>
    <w:rsid w:val="00961F8D"/>
    <w:rsid w:val="009630E0"/>
    <w:rsid w:val="009634A3"/>
    <w:rsid w:val="00964B01"/>
    <w:rsid w:val="00971945"/>
    <w:rsid w:val="00975FC5"/>
    <w:rsid w:val="00980309"/>
    <w:rsid w:val="009812F3"/>
    <w:rsid w:val="00982830"/>
    <w:rsid w:val="00985336"/>
    <w:rsid w:val="0098626C"/>
    <w:rsid w:val="00990009"/>
    <w:rsid w:val="0099019B"/>
    <w:rsid w:val="00995724"/>
    <w:rsid w:val="00996033"/>
    <w:rsid w:val="009960DD"/>
    <w:rsid w:val="00996E76"/>
    <w:rsid w:val="00997C7D"/>
    <w:rsid w:val="009A39D2"/>
    <w:rsid w:val="009B64A6"/>
    <w:rsid w:val="009C2791"/>
    <w:rsid w:val="009C2B34"/>
    <w:rsid w:val="009D1DB2"/>
    <w:rsid w:val="009D417C"/>
    <w:rsid w:val="009D67E8"/>
    <w:rsid w:val="009D6AE6"/>
    <w:rsid w:val="009D6F93"/>
    <w:rsid w:val="009E11CF"/>
    <w:rsid w:val="009E4585"/>
    <w:rsid w:val="009E7D9B"/>
    <w:rsid w:val="009F021B"/>
    <w:rsid w:val="009F2114"/>
    <w:rsid w:val="009F412B"/>
    <w:rsid w:val="009F61E7"/>
    <w:rsid w:val="00A02566"/>
    <w:rsid w:val="00A03A6D"/>
    <w:rsid w:val="00A072FD"/>
    <w:rsid w:val="00A073D6"/>
    <w:rsid w:val="00A261DD"/>
    <w:rsid w:val="00A26C92"/>
    <w:rsid w:val="00A27488"/>
    <w:rsid w:val="00A30D34"/>
    <w:rsid w:val="00A31A10"/>
    <w:rsid w:val="00A328A2"/>
    <w:rsid w:val="00A34A69"/>
    <w:rsid w:val="00A34B8E"/>
    <w:rsid w:val="00A35FE6"/>
    <w:rsid w:val="00A460AC"/>
    <w:rsid w:val="00A46BF0"/>
    <w:rsid w:val="00A475E6"/>
    <w:rsid w:val="00A5096C"/>
    <w:rsid w:val="00A53B6E"/>
    <w:rsid w:val="00A5532A"/>
    <w:rsid w:val="00A5557C"/>
    <w:rsid w:val="00A56FF8"/>
    <w:rsid w:val="00A60874"/>
    <w:rsid w:val="00A621DA"/>
    <w:rsid w:val="00A63AB6"/>
    <w:rsid w:val="00A64F46"/>
    <w:rsid w:val="00A64FF2"/>
    <w:rsid w:val="00A65855"/>
    <w:rsid w:val="00A700FF"/>
    <w:rsid w:val="00A71237"/>
    <w:rsid w:val="00A7168A"/>
    <w:rsid w:val="00A81F9D"/>
    <w:rsid w:val="00A83509"/>
    <w:rsid w:val="00A862F7"/>
    <w:rsid w:val="00A86EFF"/>
    <w:rsid w:val="00A9016F"/>
    <w:rsid w:val="00A90B49"/>
    <w:rsid w:val="00A91222"/>
    <w:rsid w:val="00A97E16"/>
    <w:rsid w:val="00AA10CC"/>
    <w:rsid w:val="00AA1906"/>
    <w:rsid w:val="00AA5CC7"/>
    <w:rsid w:val="00AA7A86"/>
    <w:rsid w:val="00AB07B8"/>
    <w:rsid w:val="00AB1104"/>
    <w:rsid w:val="00AB28B5"/>
    <w:rsid w:val="00AB3C0C"/>
    <w:rsid w:val="00AB4DE8"/>
    <w:rsid w:val="00AB4DF2"/>
    <w:rsid w:val="00AB5695"/>
    <w:rsid w:val="00AC0179"/>
    <w:rsid w:val="00AC0873"/>
    <w:rsid w:val="00AC225E"/>
    <w:rsid w:val="00AC2E0F"/>
    <w:rsid w:val="00AC3508"/>
    <w:rsid w:val="00AC37C7"/>
    <w:rsid w:val="00AC5920"/>
    <w:rsid w:val="00AD45A5"/>
    <w:rsid w:val="00AD5989"/>
    <w:rsid w:val="00AE38FB"/>
    <w:rsid w:val="00AE3D60"/>
    <w:rsid w:val="00AE5813"/>
    <w:rsid w:val="00AE62D3"/>
    <w:rsid w:val="00AE67D4"/>
    <w:rsid w:val="00AF2D2A"/>
    <w:rsid w:val="00B022B3"/>
    <w:rsid w:val="00B02B24"/>
    <w:rsid w:val="00B04544"/>
    <w:rsid w:val="00B0589F"/>
    <w:rsid w:val="00B111AF"/>
    <w:rsid w:val="00B11244"/>
    <w:rsid w:val="00B1314D"/>
    <w:rsid w:val="00B13196"/>
    <w:rsid w:val="00B1353B"/>
    <w:rsid w:val="00B1429F"/>
    <w:rsid w:val="00B16C8A"/>
    <w:rsid w:val="00B219CE"/>
    <w:rsid w:val="00B23136"/>
    <w:rsid w:val="00B26518"/>
    <w:rsid w:val="00B271F5"/>
    <w:rsid w:val="00B27FD2"/>
    <w:rsid w:val="00B30197"/>
    <w:rsid w:val="00B3055F"/>
    <w:rsid w:val="00B32B88"/>
    <w:rsid w:val="00B33343"/>
    <w:rsid w:val="00B36BE2"/>
    <w:rsid w:val="00B41B98"/>
    <w:rsid w:val="00B42C33"/>
    <w:rsid w:val="00B45277"/>
    <w:rsid w:val="00B45E63"/>
    <w:rsid w:val="00B5010B"/>
    <w:rsid w:val="00B50218"/>
    <w:rsid w:val="00B530B7"/>
    <w:rsid w:val="00B56A5B"/>
    <w:rsid w:val="00B61810"/>
    <w:rsid w:val="00B62033"/>
    <w:rsid w:val="00B630F1"/>
    <w:rsid w:val="00B64390"/>
    <w:rsid w:val="00B65C86"/>
    <w:rsid w:val="00B676D0"/>
    <w:rsid w:val="00B70FC7"/>
    <w:rsid w:val="00B71CF5"/>
    <w:rsid w:val="00B71D9E"/>
    <w:rsid w:val="00B742B1"/>
    <w:rsid w:val="00B759EC"/>
    <w:rsid w:val="00B7726A"/>
    <w:rsid w:val="00B7753F"/>
    <w:rsid w:val="00B819B9"/>
    <w:rsid w:val="00B8371C"/>
    <w:rsid w:val="00B84902"/>
    <w:rsid w:val="00B85308"/>
    <w:rsid w:val="00B95A2C"/>
    <w:rsid w:val="00BA4AFA"/>
    <w:rsid w:val="00BA4B16"/>
    <w:rsid w:val="00BB079C"/>
    <w:rsid w:val="00BB31D9"/>
    <w:rsid w:val="00BB3E4E"/>
    <w:rsid w:val="00BB49AA"/>
    <w:rsid w:val="00BB60E7"/>
    <w:rsid w:val="00BB6218"/>
    <w:rsid w:val="00BB6630"/>
    <w:rsid w:val="00BB67B9"/>
    <w:rsid w:val="00BB7696"/>
    <w:rsid w:val="00BB7F69"/>
    <w:rsid w:val="00BC28AA"/>
    <w:rsid w:val="00BC4198"/>
    <w:rsid w:val="00BC45C0"/>
    <w:rsid w:val="00BC5C6F"/>
    <w:rsid w:val="00BC67AE"/>
    <w:rsid w:val="00BD1F10"/>
    <w:rsid w:val="00BD3942"/>
    <w:rsid w:val="00BD54CE"/>
    <w:rsid w:val="00BD55A7"/>
    <w:rsid w:val="00BD5738"/>
    <w:rsid w:val="00BD5981"/>
    <w:rsid w:val="00BE52AE"/>
    <w:rsid w:val="00BE53C2"/>
    <w:rsid w:val="00BE547F"/>
    <w:rsid w:val="00BE6585"/>
    <w:rsid w:val="00BF065E"/>
    <w:rsid w:val="00BF1792"/>
    <w:rsid w:val="00BF2DC0"/>
    <w:rsid w:val="00BF3996"/>
    <w:rsid w:val="00C04879"/>
    <w:rsid w:val="00C074C5"/>
    <w:rsid w:val="00C1092C"/>
    <w:rsid w:val="00C10E61"/>
    <w:rsid w:val="00C14F49"/>
    <w:rsid w:val="00C1695A"/>
    <w:rsid w:val="00C17122"/>
    <w:rsid w:val="00C17B1A"/>
    <w:rsid w:val="00C209AE"/>
    <w:rsid w:val="00C228BD"/>
    <w:rsid w:val="00C230F4"/>
    <w:rsid w:val="00C25B09"/>
    <w:rsid w:val="00C3208E"/>
    <w:rsid w:val="00C32658"/>
    <w:rsid w:val="00C3443D"/>
    <w:rsid w:val="00C37FEA"/>
    <w:rsid w:val="00C40FA8"/>
    <w:rsid w:val="00C4312A"/>
    <w:rsid w:val="00C4370E"/>
    <w:rsid w:val="00C4611E"/>
    <w:rsid w:val="00C50B40"/>
    <w:rsid w:val="00C538DC"/>
    <w:rsid w:val="00C557F9"/>
    <w:rsid w:val="00C578F3"/>
    <w:rsid w:val="00C633AF"/>
    <w:rsid w:val="00C66207"/>
    <w:rsid w:val="00C6689F"/>
    <w:rsid w:val="00C709C7"/>
    <w:rsid w:val="00C72933"/>
    <w:rsid w:val="00C731D3"/>
    <w:rsid w:val="00C73801"/>
    <w:rsid w:val="00C76631"/>
    <w:rsid w:val="00C77495"/>
    <w:rsid w:val="00C82541"/>
    <w:rsid w:val="00C82811"/>
    <w:rsid w:val="00C83CC3"/>
    <w:rsid w:val="00C85514"/>
    <w:rsid w:val="00C87FD3"/>
    <w:rsid w:val="00C9133D"/>
    <w:rsid w:val="00C94B19"/>
    <w:rsid w:val="00C95F48"/>
    <w:rsid w:val="00CA088B"/>
    <w:rsid w:val="00CA0F30"/>
    <w:rsid w:val="00CA52BD"/>
    <w:rsid w:val="00CA5300"/>
    <w:rsid w:val="00CA5D0E"/>
    <w:rsid w:val="00CB0727"/>
    <w:rsid w:val="00CB1F3C"/>
    <w:rsid w:val="00CB2837"/>
    <w:rsid w:val="00CB3DED"/>
    <w:rsid w:val="00CB3EA1"/>
    <w:rsid w:val="00CB4046"/>
    <w:rsid w:val="00CC08EE"/>
    <w:rsid w:val="00CC1871"/>
    <w:rsid w:val="00CC4878"/>
    <w:rsid w:val="00CC69E6"/>
    <w:rsid w:val="00CC7408"/>
    <w:rsid w:val="00CD328F"/>
    <w:rsid w:val="00CD472F"/>
    <w:rsid w:val="00CD4B2B"/>
    <w:rsid w:val="00CD4E79"/>
    <w:rsid w:val="00CD578A"/>
    <w:rsid w:val="00CD6A47"/>
    <w:rsid w:val="00CD6B48"/>
    <w:rsid w:val="00CD7882"/>
    <w:rsid w:val="00CE046D"/>
    <w:rsid w:val="00CE1334"/>
    <w:rsid w:val="00CE15E5"/>
    <w:rsid w:val="00CE1685"/>
    <w:rsid w:val="00CE190B"/>
    <w:rsid w:val="00CE4854"/>
    <w:rsid w:val="00CE721A"/>
    <w:rsid w:val="00CF1AD7"/>
    <w:rsid w:val="00CF1B7F"/>
    <w:rsid w:val="00CF397F"/>
    <w:rsid w:val="00CF4BEF"/>
    <w:rsid w:val="00CF6165"/>
    <w:rsid w:val="00CF61DC"/>
    <w:rsid w:val="00CF68BD"/>
    <w:rsid w:val="00D004C1"/>
    <w:rsid w:val="00D00E05"/>
    <w:rsid w:val="00D01797"/>
    <w:rsid w:val="00D0423D"/>
    <w:rsid w:val="00D04E6C"/>
    <w:rsid w:val="00D05990"/>
    <w:rsid w:val="00D05B53"/>
    <w:rsid w:val="00D12C62"/>
    <w:rsid w:val="00D13D09"/>
    <w:rsid w:val="00D14740"/>
    <w:rsid w:val="00D154D0"/>
    <w:rsid w:val="00D169E7"/>
    <w:rsid w:val="00D2158B"/>
    <w:rsid w:val="00D23C4E"/>
    <w:rsid w:val="00D27B04"/>
    <w:rsid w:val="00D27E0B"/>
    <w:rsid w:val="00D31390"/>
    <w:rsid w:val="00D337A4"/>
    <w:rsid w:val="00D35606"/>
    <w:rsid w:val="00D404E5"/>
    <w:rsid w:val="00D41679"/>
    <w:rsid w:val="00D4190D"/>
    <w:rsid w:val="00D43413"/>
    <w:rsid w:val="00D44A65"/>
    <w:rsid w:val="00D46DBD"/>
    <w:rsid w:val="00D535B6"/>
    <w:rsid w:val="00D54DA4"/>
    <w:rsid w:val="00D55E8B"/>
    <w:rsid w:val="00D564DE"/>
    <w:rsid w:val="00D610BB"/>
    <w:rsid w:val="00D613F4"/>
    <w:rsid w:val="00D634EA"/>
    <w:rsid w:val="00D63C3D"/>
    <w:rsid w:val="00D6541A"/>
    <w:rsid w:val="00D74A0D"/>
    <w:rsid w:val="00D75690"/>
    <w:rsid w:val="00D81D45"/>
    <w:rsid w:val="00D82DE0"/>
    <w:rsid w:val="00D830DD"/>
    <w:rsid w:val="00D8383D"/>
    <w:rsid w:val="00D90CA5"/>
    <w:rsid w:val="00D92748"/>
    <w:rsid w:val="00DA00A1"/>
    <w:rsid w:val="00DA11F8"/>
    <w:rsid w:val="00DA6B4C"/>
    <w:rsid w:val="00DB0684"/>
    <w:rsid w:val="00DB36A3"/>
    <w:rsid w:val="00DB674D"/>
    <w:rsid w:val="00DC3494"/>
    <w:rsid w:val="00DC4D4A"/>
    <w:rsid w:val="00DC65F1"/>
    <w:rsid w:val="00DD1209"/>
    <w:rsid w:val="00DD25E3"/>
    <w:rsid w:val="00DD2704"/>
    <w:rsid w:val="00DD33D1"/>
    <w:rsid w:val="00DD5C6D"/>
    <w:rsid w:val="00DE01EF"/>
    <w:rsid w:val="00DE3C9A"/>
    <w:rsid w:val="00DE462B"/>
    <w:rsid w:val="00DF087E"/>
    <w:rsid w:val="00DF3581"/>
    <w:rsid w:val="00DF42A9"/>
    <w:rsid w:val="00DF5D4C"/>
    <w:rsid w:val="00DF606F"/>
    <w:rsid w:val="00DF74FB"/>
    <w:rsid w:val="00E010D8"/>
    <w:rsid w:val="00E02BB2"/>
    <w:rsid w:val="00E03738"/>
    <w:rsid w:val="00E04793"/>
    <w:rsid w:val="00E0728E"/>
    <w:rsid w:val="00E10C1E"/>
    <w:rsid w:val="00E12B6F"/>
    <w:rsid w:val="00E178A7"/>
    <w:rsid w:val="00E17B87"/>
    <w:rsid w:val="00E212AC"/>
    <w:rsid w:val="00E215EE"/>
    <w:rsid w:val="00E218FD"/>
    <w:rsid w:val="00E22FA9"/>
    <w:rsid w:val="00E246A9"/>
    <w:rsid w:val="00E24EAC"/>
    <w:rsid w:val="00E25944"/>
    <w:rsid w:val="00E26364"/>
    <w:rsid w:val="00E31065"/>
    <w:rsid w:val="00E31AFC"/>
    <w:rsid w:val="00E31F83"/>
    <w:rsid w:val="00E3235F"/>
    <w:rsid w:val="00E340F3"/>
    <w:rsid w:val="00E36C8C"/>
    <w:rsid w:val="00E37223"/>
    <w:rsid w:val="00E463C1"/>
    <w:rsid w:val="00E513A3"/>
    <w:rsid w:val="00E52060"/>
    <w:rsid w:val="00E53071"/>
    <w:rsid w:val="00E55955"/>
    <w:rsid w:val="00E57D56"/>
    <w:rsid w:val="00E63183"/>
    <w:rsid w:val="00E65028"/>
    <w:rsid w:val="00E66452"/>
    <w:rsid w:val="00E72175"/>
    <w:rsid w:val="00E80366"/>
    <w:rsid w:val="00E815C3"/>
    <w:rsid w:val="00E82B9B"/>
    <w:rsid w:val="00E85147"/>
    <w:rsid w:val="00E876BA"/>
    <w:rsid w:val="00E917DA"/>
    <w:rsid w:val="00E91A77"/>
    <w:rsid w:val="00E9227E"/>
    <w:rsid w:val="00E934AF"/>
    <w:rsid w:val="00E938A9"/>
    <w:rsid w:val="00E93B11"/>
    <w:rsid w:val="00E9424D"/>
    <w:rsid w:val="00E9694F"/>
    <w:rsid w:val="00EA04DA"/>
    <w:rsid w:val="00EA0D9D"/>
    <w:rsid w:val="00EA1DB8"/>
    <w:rsid w:val="00EA4168"/>
    <w:rsid w:val="00EC07A6"/>
    <w:rsid w:val="00EC3AC4"/>
    <w:rsid w:val="00EC5942"/>
    <w:rsid w:val="00EC5C8E"/>
    <w:rsid w:val="00ED08E7"/>
    <w:rsid w:val="00ED2816"/>
    <w:rsid w:val="00ED2EA9"/>
    <w:rsid w:val="00ED3252"/>
    <w:rsid w:val="00ED3497"/>
    <w:rsid w:val="00ED5D42"/>
    <w:rsid w:val="00ED64D2"/>
    <w:rsid w:val="00ED680E"/>
    <w:rsid w:val="00ED6E00"/>
    <w:rsid w:val="00ED7752"/>
    <w:rsid w:val="00EE0B7B"/>
    <w:rsid w:val="00EE2B53"/>
    <w:rsid w:val="00EE6F6C"/>
    <w:rsid w:val="00EE770F"/>
    <w:rsid w:val="00EF0CF7"/>
    <w:rsid w:val="00EF777E"/>
    <w:rsid w:val="00EF7B50"/>
    <w:rsid w:val="00F001EF"/>
    <w:rsid w:val="00F04FA1"/>
    <w:rsid w:val="00F12AE6"/>
    <w:rsid w:val="00F137F4"/>
    <w:rsid w:val="00F138D7"/>
    <w:rsid w:val="00F138FB"/>
    <w:rsid w:val="00F13919"/>
    <w:rsid w:val="00F14EBE"/>
    <w:rsid w:val="00F15E29"/>
    <w:rsid w:val="00F165C3"/>
    <w:rsid w:val="00F16C7B"/>
    <w:rsid w:val="00F22883"/>
    <w:rsid w:val="00F24AB1"/>
    <w:rsid w:val="00F258C1"/>
    <w:rsid w:val="00F26E37"/>
    <w:rsid w:val="00F2709A"/>
    <w:rsid w:val="00F27716"/>
    <w:rsid w:val="00F33D1E"/>
    <w:rsid w:val="00F42F2E"/>
    <w:rsid w:val="00F44A4A"/>
    <w:rsid w:val="00F46700"/>
    <w:rsid w:val="00F52EFC"/>
    <w:rsid w:val="00F5301E"/>
    <w:rsid w:val="00F54CB1"/>
    <w:rsid w:val="00F57532"/>
    <w:rsid w:val="00F57ED9"/>
    <w:rsid w:val="00F57FAF"/>
    <w:rsid w:val="00F611B1"/>
    <w:rsid w:val="00F63F24"/>
    <w:rsid w:val="00F64728"/>
    <w:rsid w:val="00F71A28"/>
    <w:rsid w:val="00F760D7"/>
    <w:rsid w:val="00F81CB9"/>
    <w:rsid w:val="00F84809"/>
    <w:rsid w:val="00F87F94"/>
    <w:rsid w:val="00F91879"/>
    <w:rsid w:val="00F96F09"/>
    <w:rsid w:val="00FA0A3D"/>
    <w:rsid w:val="00FA13DC"/>
    <w:rsid w:val="00FA463B"/>
    <w:rsid w:val="00FA6260"/>
    <w:rsid w:val="00FA6638"/>
    <w:rsid w:val="00FA7FEC"/>
    <w:rsid w:val="00FB0B6D"/>
    <w:rsid w:val="00FB12E8"/>
    <w:rsid w:val="00FB2505"/>
    <w:rsid w:val="00FB3C6D"/>
    <w:rsid w:val="00FB3CB0"/>
    <w:rsid w:val="00FB4BFE"/>
    <w:rsid w:val="00FB6A84"/>
    <w:rsid w:val="00FB6F27"/>
    <w:rsid w:val="00FC6812"/>
    <w:rsid w:val="00FC6FA5"/>
    <w:rsid w:val="00FC7515"/>
    <w:rsid w:val="00FD064E"/>
    <w:rsid w:val="00FD0877"/>
    <w:rsid w:val="00FD14E9"/>
    <w:rsid w:val="00FD6702"/>
    <w:rsid w:val="00FE3E43"/>
    <w:rsid w:val="00FE506C"/>
    <w:rsid w:val="00FE6E54"/>
    <w:rsid w:val="00FF4E44"/>
    <w:rsid w:val="00FF530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E64"/>
    <w:rPr>
      <w:rFonts w:ascii="Tahoma" w:hAnsi="Tahoma" w:cs="Tahoma"/>
      <w:sz w:val="16"/>
      <w:szCs w:val="16"/>
    </w:rPr>
  </w:style>
  <w:style w:type="character" w:styleId="Strong">
    <w:name w:val="Strong"/>
    <w:qFormat/>
    <w:rsid w:val="00134E64"/>
    <w:rPr>
      <w:rFonts w:cs="B Zar"/>
      <w:b/>
      <w:szCs w:val="28"/>
    </w:rPr>
  </w:style>
  <w:style w:type="paragraph" w:styleId="Header">
    <w:name w:val="header"/>
    <w:basedOn w:val="Normal"/>
    <w:link w:val="HeaderChar"/>
    <w:uiPriority w:val="99"/>
    <w:unhideWhenUsed/>
    <w:rsid w:val="0013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E64"/>
  </w:style>
  <w:style w:type="paragraph" w:styleId="Footer">
    <w:name w:val="footer"/>
    <w:basedOn w:val="Normal"/>
    <w:link w:val="FooterChar"/>
    <w:uiPriority w:val="99"/>
    <w:unhideWhenUsed/>
    <w:rsid w:val="0013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E64"/>
  </w:style>
  <w:style w:type="paragraph" w:styleId="FootnoteText">
    <w:name w:val="footnote text"/>
    <w:basedOn w:val="Normal"/>
    <w:link w:val="FootnoteTextChar"/>
    <w:uiPriority w:val="99"/>
    <w:semiHidden/>
    <w:unhideWhenUsed/>
    <w:rsid w:val="00134E64"/>
    <w:pPr>
      <w:spacing w:after="0" w:line="240" w:lineRule="auto"/>
      <w:ind w:firstLine="720"/>
      <w:jc w:val="both"/>
    </w:pPr>
    <w:rPr>
      <w:rFonts w:ascii="Times New Roman" w:eastAsia="Times New Roman" w:hAnsi="Times New Roman" w:cs="Times New Roman"/>
      <w:sz w:val="20"/>
      <w:szCs w:val="20"/>
      <w:lang w:bidi="ar-SA"/>
    </w:rPr>
  </w:style>
  <w:style w:type="character" w:customStyle="1" w:styleId="FootnoteTextChar">
    <w:name w:val="Footnote Text Char"/>
    <w:basedOn w:val="DefaultParagraphFont"/>
    <w:link w:val="FootnoteText"/>
    <w:uiPriority w:val="99"/>
    <w:semiHidden/>
    <w:rsid w:val="00134E64"/>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134E64"/>
    <w:rPr>
      <w:vertAlign w:val="superscript"/>
    </w:rPr>
  </w:style>
  <w:style w:type="paragraph" w:styleId="NormalWeb">
    <w:name w:val="Normal (Web)"/>
    <w:basedOn w:val="Normal"/>
    <w:uiPriority w:val="99"/>
    <w:unhideWhenUsed/>
    <w:rsid w:val="00330E3D"/>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ext">
    <w:name w:val="ayatext"/>
    <w:basedOn w:val="DefaultParagraphFont"/>
    <w:rsid w:val="001B3F59"/>
  </w:style>
  <w:style w:type="character" w:customStyle="1" w:styleId="ayanumber">
    <w:name w:val="ayanumber"/>
    <w:basedOn w:val="DefaultParagraphFont"/>
    <w:rsid w:val="001B3F59"/>
  </w:style>
  <w:style w:type="character" w:styleId="Hyperlink">
    <w:name w:val="Hyperlink"/>
    <w:basedOn w:val="DefaultParagraphFont"/>
    <w:uiPriority w:val="99"/>
    <w:semiHidden/>
    <w:unhideWhenUsed/>
    <w:rsid w:val="001B3F59"/>
    <w:rPr>
      <w:color w:val="0000FF"/>
      <w:u w:val="single"/>
    </w:rPr>
  </w:style>
  <w:style w:type="character" w:customStyle="1" w:styleId="sign">
    <w:name w:val="sign"/>
    <w:basedOn w:val="DefaultParagraphFont"/>
    <w:rsid w:val="00F24AB1"/>
  </w:style>
  <w:style w:type="paragraph" w:styleId="ListBullet">
    <w:name w:val="List Bullet"/>
    <w:basedOn w:val="Normal"/>
    <w:uiPriority w:val="99"/>
    <w:unhideWhenUsed/>
    <w:rsid w:val="00240499"/>
    <w:pPr>
      <w:numPr>
        <w:numId w:val="1"/>
      </w:numPr>
      <w:contextualSpacing/>
    </w:pPr>
  </w:style>
  <w:style w:type="character" w:customStyle="1" w:styleId="aya">
    <w:name w:val="aya"/>
    <w:basedOn w:val="DefaultParagraphFont"/>
    <w:rsid w:val="00375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542">
      <w:bodyDiv w:val="1"/>
      <w:marLeft w:val="0"/>
      <w:marRight w:val="0"/>
      <w:marTop w:val="0"/>
      <w:marBottom w:val="0"/>
      <w:divBdr>
        <w:top w:val="none" w:sz="0" w:space="0" w:color="auto"/>
        <w:left w:val="none" w:sz="0" w:space="0" w:color="auto"/>
        <w:bottom w:val="none" w:sz="0" w:space="0" w:color="auto"/>
        <w:right w:val="none" w:sz="0" w:space="0" w:color="auto"/>
      </w:divBdr>
    </w:div>
    <w:div w:id="24252477">
      <w:bodyDiv w:val="1"/>
      <w:marLeft w:val="0"/>
      <w:marRight w:val="0"/>
      <w:marTop w:val="0"/>
      <w:marBottom w:val="0"/>
      <w:divBdr>
        <w:top w:val="none" w:sz="0" w:space="0" w:color="auto"/>
        <w:left w:val="none" w:sz="0" w:space="0" w:color="auto"/>
        <w:bottom w:val="none" w:sz="0" w:space="0" w:color="auto"/>
        <w:right w:val="none" w:sz="0" w:space="0" w:color="auto"/>
      </w:divBdr>
    </w:div>
    <w:div w:id="30496385">
      <w:bodyDiv w:val="1"/>
      <w:marLeft w:val="0"/>
      <w:marRight w:val="0"/>
      <w:marTop w:val="0"/>
      <w:marBottom w:val="0"/>
      <w:divBdr>
        <w:top w:val="none" w:sz="0" w:space="0" w:color="auto"/>
        <w:left w:val="none" w:sz="0" w:space="0" w:color="auto"/>
        <w:bottom w:val="none" w:sz="0" w:space="0" w:color="auto"/>
        <w:right w:val="none" w:sz="0" w:space="0" w:color="auto"/>
      </w:divBdr>
    </w:div>
    <w:div w:id="32703310">
      <w:bodyDiv w:val="1"/>
      <w:marLeft w:val="0"/>
      <w:marRight w:val="0"/>
      <w:marTop w:val="0"/>
      <w:marBottom w:val="0"/>
      <w:divBdr>
        <w:top w:val="none" w:sz="0" w:space="0" w:color="auto"/>
        <w:left w:val="none" w:sz="0" w:space="0" w:color="auto"/>
        <w:bottom w:val="none" w:sz="0" w:space="0" w:color="auto"/>
        <w:right w:val="none" w:sz="0" w:space="0" w:color="auto"/>
      </w:divBdr>
    </w:div>
    <w:div w:id="84573355">
      <w:bodyDiv w:val="1"/>
      <w:marLeft w:val="0"/>
      <w:marRight w:val="0"/>
      <w:marTop w:val="0"/>
      <w:marBottom w:val="0"/>
      <w:divBdr>
        <w:top w:val="none" w:sz="0" w:space="0" w:color="auto"/>
        <w:left w:val="none" w:sz="0" w:space="0" w:color="auto"/>
        <w:bottom w:val="none" w:sz="0" w:space="0" w:color="auto"/>
        <w:right w:val="none" w:sz="0" w:space="0" w:color="auto"/>
      </w:divBdr>
    </w:div>
    <w:div w:id="96683020">
      <w:bodyDiv w:val="1"/>
      <w:marLeft w:val="0"/>
      <w:marRight w:val="0"/>
      <w:marTop w:val="0"/>
      <w:marBottom w:val="0"/>
      <w:divBdr>
        <w:top w:val="none" w:sz="0" w:space="0" w:color="auto"/>
        <w:left w:val="none" w:sz="0" w:space="0" w:color="auto"/>
        <w:bottom w:val="none" w:sz="0" w:space="0" w:color="auto"/>
        <w:right w:val="none" w:sz="0" w:space="0" w:color="auto"/>
      </w:divBdr>
    </w:div>
    <w:div w:id="105543179">
      <w:bodyDiv w:val="1"/>
      <w:marLeft w:val="0"/>
      <w:marRight w:val="0"/>
      <w:marTop w:val="0"/>
      <w:marBottom w:val="0"/>
      <w:divBdr>
        <w:top w:val="none" w:sz="0" w:space="0" w:color="auto"/>
        <w:left w:val="none" w:sz="0" w:space="0" w:color="auto"/>
        <w:bottom w:val="none" w:sz="0" w:space="0" w:color="auto"/>
        <w:right w:val="none" w:sz="0" w:space="0" w:color="auto"/>
      </w:divBdr>
    </w:div>
    <w:div w:id="109787578">
      <w:bodyDiv w:val="1"/>
      <w:marLeft w:val="0"/>
      <w:marRight w:val="0"/>
      <w:marTop w:val="0"/>
      <w:marBottom w:val="0"/>
      <w:divBdr>
        <w:top w:val="none" w:sz="0" w:space="0" w:color="auto"/>
        <w:left w:val="none" w:sz="0" w:space="0" w:color="auto"/>
        <w:bottom w:val="none" w:sz="0" w:space="0" w:color="auto"/>
        <w:right w:val="none" w:sz="0" w:space="0" w:color="auto"/>
      </w:divBdr>
    </w:div>
    <w:div w:id="110634941">
      <w:bodyDiv w:val="1"/>
      <w:marLeft w:val="0"/>
      <w:marRight w:val="0"/>
      <w:marTop w:val="0"/>
      <w:marBottom w:val="0"/>
      <w:divBdr>
        <w:top w:val="none" w:sz="0" w:space="0" w:color="auto"/>
        <w:left w:val="none" w:sz="0" w:space="0" w:color="auto"/>
        <w:bottom w:val="none" w:sz="0" w:space="0" w:color="auto"/>
        <w:right w:val="none" w:sz="0" w:space="0" w:color="auto"/>
      </w:divBdr>
    </w:div>
    <w:div w:id="140855581">
      <w:bodyDiv w:val="1"/>
      <w:marLeft w:val="0"/>
      <w:marRight w:val="0"/>
      <w:marTop w:val="0"/>
      <w:marBottom w:val="0"/>
      <w:divBdr>
        <w:top w:val="none" w:sz="0" w:space="0" w:color="auto"/>
        <w:left w:val="none" w:sz="0" w:space="0" w:color="auto"/>
        <w:bottom w:val="none" w:sz="0" w:space="0" w:color="auto"/>
        <w:right w:val="none" w:sz="0" w:space="0" w:color="auto"/>
      </w:divBdr>
    </w:div>
    <w:div w:id="146364487">
      <w:bodyDiv w:val="1"/>
      <w:marLeft w:val="0"/>
      <w:marRight w:val="0"/>
      <w:marTop w:val="0"/>
      <w:marBottom w:val="0"/>
      <w:divBdr>
        <w:top w:val="none" w:sz="0" w:space="0" w:color="auto"/>
        <w:left w:val="none" w:sz="0" w:space="0" w:color="auto"/>
        <w:bottom w:val="none" w:sz="0" w:space="0" w:color="auto"/>
        <w:right w:val="none" w:sz="0" w:space="0" w:color="auto"/>
      </w:divBdr>
    </w:div>
    <w:div w:id="151608696">
      <w:bodyDiv w:val="1"/>
      <w:marLeft w:val="0"/>
      <w:marRight w:val="0"/>
      <w:marTop w:val="0"/>
      <w:marBottom w:val="0"/>
      <w:divBdr>
        <w:top w:val="none" w:sz="0" w:space="0" w:color="auto"/>
        <w:left w:val="none" w:sz="0" w:space="0" w:color="auto"/>
        <w:bottom w:val="none" w:sz="0" w:space="0" w:color="auto"/>
        <w:right w:val="none" w:sz="0" w:space="0" w:color="auto"/>
      </w:divBdr>
    </w:div>
    <w:div w:id="179860256">
      <w:bodyDiv w:val="1"/>
      <w:marLeft w:val="0"/>
      <w:marRight w:val="0"/>
      <w:marTop w:val="0"/>
      <w:marBottom w:val="0"/>
      <w:divBdr>
        <w:top w:val="none" w:sz="0" w:space="0" w:color="auto"/>
        <w:left w:val="none" w:sz="0" w:space="0" w:color="auto"/>
        <w:bottom w:val="none" w:sz="0" w:space="0" w:color="auto"/>
        <w:right w:val="none" w:sz="0" w:space="0" w:color="auto"/>
      </w:divBdr>
    </w:div>
    <w:div w:id="181017449">
      <w:bodyDiv w:val="1"/>
      <w:marLeft w:val="0"/>
      <w:marRight w:val="0"/>
      <w:marTop w:val="0"/>
      <w:marBottom w:val="0"/>
      <w:divBdr>
        <w:top w:val="none" w:sz="0" w:space="0" w:color="auto"/>
        <w:left w:val="none" w:sz="0" w:space="0" w:color="auto"/>
        <w:bottom w:val="none" w:sz="0" w:space="0" w:color="auto"/>
        <w:right w:val="none" w:sz="0" w:space="0" w:color="auto"/>
      </w:divBdr>
    </w:div>
    <w:div w:id="185338459">
      <w:bodyDiv w:val="1"/>
      <w:marLeft w:val="0"/>
      <w:marRight w:val="0"/>
      <w:marTop w:val="0"/>
      <w:marBottom w:val="0"/>
      <w:divBdr>
        <w:top w:val="none" w:sz="0" w:space="0" w:color="auto"/>
        <w:left w:val="none" w:sz="0" w:space="0" w:color="auto"/>
        <w:bottom w:val="none" w:sz="0" w:space="0" w:color="auto"/>
        <w:right w:val="none" w:sz="0" w:space="0" w:color="auto"/>
      </w:divBdr>
    </w:div>
    <w:div w:id="188028383">
      <w:bodyDiv w:val="1"/>
      <w:marLeft w:val="0"/>
      <w:marRight w:val="0"/>
      <w:marTop w:val="0"/>
      <w:marBottom w:val="0"/>
      <w:divBdr>
        <w:top w:val="none" w:sz="0" w:space="0" w:color="auto"/>
        <w:left w:val="none" w:sz="0" w:space="0" w:color="auto"/>
        <w:bottom w:val="none" w:sz="0" w:space="0" w:color="auto"/>
        <w:right w:val="none" w:sz="0" w:space="0" w:color="auto"/>
      </w:divBdr>
    </w:div>
    <w:div w:id="203834395">
      <w:bodyDiv w:val="1"/>
      <w:marLeft w:val="0"/>
      <w:marRight w:val="0"/>
      <w:marTop w:val="0"/>
      <w:marBottom w:val="0"/>
      <w:divBdr>
        <w:top w:val="none" w:sz="0" w:space="0" w:color="auto"/>
        <w:left w:val="none" w:sz="0" w:space="0" w:color="auto"/>
        <w:bottom w:val="none" w:sz="0" w:space="0" w:color="auto"/>
        <w:right w:val="none" w:sz="0" w:space="0" w:color="auto"/>
      </w:divBdr>
    </w:div>
    <w:div w:id="206334227">
      <w:bodyDiv w:val="1"/>
      <w:marLeft w:val="0"/>
      <w:marRight w:val="0"/>
      <w:marTop w:val="0"/>
      <w:marBottom w:val="0"/>
      <w:divBdr>
        <w:top w:val="none" w:sz="0" w:space="0" w:color="auto"/>
        <w:left w:val="none" w:sz="0" w:space="0" w:color="auto"/>
        <w:bottom w:val="none" w:sz="0" w:space="0" w:color="auto"/>
        <w:right w:val="none" w:sz="0" w:space="0" w:color="auto"/>
      </w:divBdr>
    </w:div>
    <w:div w:id="221335169">
      <w:bodyDiv w:val="1"/>
      <w:marLeft w:val="0"/>
      <w:marRight w:val="0"/>
      <w:marTop w:val="0"/>
      <w:marBottom w:val="0"/>
      <w:divBdr>
        <w:top w:val="none" w:sz="0" w:space="0" w:color="auto"/>
        <w:left w:val="none" w:sz="0" w:space="0" w:color="auto"/>
        <w:bottom w:val="none" w:sz="0" w:space="0" w:color="auto"/>
        <w:right w:val="none" w:sz="0" w:space="0" w:color="auto"/>
      </w:divBdr>
    </w:div>
    <w:div w:id="233666467">
      <w:bodyDiv w:val="1"/>
      <w:marLeft w:val="0"/>
      <w:marRight w:val="0"/>
      <w:marTop w:val="0"/>
      <w:marBottom w:val="0"/>
      <w:divBdr>
        <w:top w:val="none" w:sz="0" w:space="0" w:color="auto"/>
        <w:left w:val="none" w:sz="0" w:space="0" w:color="auto"/>
        <w:bottom w:val="none" w:sz="0" w:space="0" w:color="auto"/>
        <w:right w:val="none" w:sz="0" w:space="0" w:color="auto"/>
      </w:divBdr>
    </w:div>
    <w:div w:id="263072081">
      <w:bodyDiv w:val="1"/>
      <w:marLeft w:val="0"/>
      <w:marRight w:val="0"/>
      <w:marTop w:val="0"/>
      <w:marBottom w:val="0"/>
      <w:divBdr>
        <w:top w:val="none" w:sz="0" w:space="0" w:color="auto"/>
        <w:left w:val="none" w:sz="0" w:space="0" w:color="auto"/>
        <w:bottom w:val="none" w:sz="0" w:space="0" w:color="auto"/>
        <w:right w:val="none" w:sz="0" w:space="0" w:color="auto"/>
      </w:divBdr>
    </w:div>
    <w:div w:id="298583381">
      <w:bodyDiv w:val="1"/>
      <w:marLeft w:val="0"/>
      <w:marRight w:val="0"/>
      <w:marTop w:val="0"/>
      <w:marBottom w:val="0"/>
      <w:divBdr>
        <w:top w:val="none" w:sz="0" w:space="0" w:color="auto"/>
        <w:left w:val="none" w:sz="0" w:space="0" w:color="auto"/>
        <w:bottom w:val="none" w:sz="0" w:space="0" w:color="auto"/>
        <w:right w:val="none" w:sz="0" w:space="0" w:color="auto"/>
      </w:divBdr>
    </w:div>
    <w:div w:id="317419727">
      <w:bodyDiv w:val="1"/>
      <w:marLeft w:val="0"/>
      <w:marRight w:val="0"/>
      <w:marTop w:val="0"/>
      <w:marBottom w:val="0"/>
      <w:divBdr>
        <w:top w:val="none" w:sz="0" w:space="0" w:color="auto"/>
        <w:left w:val="none" w:sz="0" w:space="0" w:color="auto"/>
        <w:bottom w:val="none" w:sz="0" w:space="0" w:color="auto"/>
        <w:right w:val="none" w:sz="0" w:space="0" w:color="auto"/>
      </w:divBdr>
    </w:div>
    <w:div w:id="321543554">
      <w:bodyDiv w:val="1"/>
      <w:marLeft w:val="0"/>
      <w:marRight w:val="0"/>
      <w:marTop w:val="0"/>
      <w:marBottom w:val="0"/>
      <w:divBdr>
        <w:top w:val="none" w:sz="0" w:space="0" w:color="auto"/>
        <w:left w:val="none" w:sz="0" w:space="0" w:color="auto"/>
        <w:bottom w:val="none" w:sz="0" w:space="0" w:color="auto"/>
        <w:right w:val="none" w:sz="0" w:space="0" w:color="auto"/>
      </w:divBdr>
    </w:div>
    <w:div w:id="325596108">
      <w:bodyDiv w:val="1"/>
      <w:marLeft w:val="0"/>
      <w:marRight w:val="0"/>
      <w:marTop w:val="0"/>
      <w:marBottom w:val="0"/>
      <w:divBdr>
        <w:top w:val="none" w:sz="0" w:space="0" w:color="auto"/>
        <w:left w:val="none" w:sz="0" w:space="0" w:color="auto"/>
        <w:bottom w:val="none" w:sz="0" w:space="0" w:color="auto"/>
        <w:right w:val="none" w:sz="0" w:space="0" w:color="auto"/>
      </w:divBdr>
    </w:div>
    <w:div w:id="341855672">
      <w:bodyDiv w:val="1"/>
      <w:marLeft w:val="0"/>
      <w:marRight w:val="0"/>
      <w:marTop w:val="0"/>
      <w:marBottom w:val="0"/>
      <w:divBdr>
        <w:top w:val="none" w:sz="0" w:space="0" w:color="auto"/>
        <w:left w:val="none" w:sz="0" w:space="0" w:color="auto"/>
        <w:bottom w:val="none" w:sz="0" w:space="0" w:color="auto"/>
        <w:right w:val="none" w:sz="0" w:space="0" w:color="auto"/>
      </w:divBdr>
    </w:div>
    <w:div w:id="349071568">
      <w:bodyDiv w:val="1"/>
      <w:marLeft w:val="0"/>
      <w:marRight w:val="0"/>
      <w:marTop w:val="0"/>
      <w:marBottom w:val="0"/>
      <w:divBdr>
        <w:top w:val="none" w:sz="0" w:space="0" w:color="auto"/>
        <w:left w:val="none" w:sz="0" w:space="0" w:color="auto"/>
        <w:bottom w:val="none" w:sz="0" w:space="0" w:color="auto"/>
        <w:right w:val="none" w:sz="0" w:space="0" w:color="auto"/>
      </w:divBdr>
    </w:div>
    <w:div w:id="361592577">
      <w:bodyDiv w:val="1"/>
      <w:marLeft w:val="0"/>
      <w:marRight w:val="0"/>
      <w:marTop w:val="0"/>
      <w:marBottom w:val="0"/>
      <w:divBdr>
        <w:top w:val="none" w:sz="0" w:space="0" w:color="auto"/>
        <w:left w:val="none" w:sz="0" w:space="0" w:color="auto"/>
        <w:bottom w:val="none" w:sz="0" w:space="0" w:color="auto"/>
        <w:right w:val="none" w:sz="0" w:space="0" w:color="auto"/>
      </w:divBdr>
    </w:div>
    <w:div w:id="402290564">
      <w:bodyDiv w:val="1"/>
      <w:marLeft w:val="0"/>
      <w:marRight w:val="0"/>
      <w:marTop w:val="0"/>
      <w:marBottom w:val="0"/>
      <w:divBdr>
        <w:top w:val="none" w:sz="0" w:space="0" w:color="auto"/>
        <w:left w:val="none" w:sz="0" w:space="0" w:color="auto"/>
        <w:bottom w:val="none" w:sz="0" w:space="0" w:color="auto"/>
        <w:right w:val="none" w:sz="0" w:space="0" w:color="auto"/>
      </w:divBdr>
    </w:div>
    <w:div w:id="415783569">
      <w:bodyDiv w:val="1"/>
      <w:marLeft w:val="0"/>
      <w:marRight w:val="0"/>
      <w:marTop w:val="0"/>
      <w:marBottom w:val="0"/>
      <w:divBdr>
        <w:top w:val="none" w:sz="0" w:space="0" w:color="auto"/>
        <w:left w:val="none" w:sz="0" w:space="0" w:color="auto"/>
        <w:bottom w:val="none" w:sz="0" w:space="0" w:color="auto"/>
        <w:right w:val="none" w:sz="0" w:space="0" w:color="auto"/>
      </w:divBdr>
    </w:div>
    <w:div w:id="417411122">
      <w:bodyDiv w:val="1"/>
      <w:marLeft w:val="0"/>
      <w:marRight w:val="0"/>
      <w:marTop w:val="0"/>
      <w:marBottom w:val="0"/>
      <w:divBdr>
        <w:top w:val="none" w:sz="0" w:space="0" w:color="auto"/>
        <w:left w:val="none" w:sz="0" w:space="0" w:color="auto"/>
        <w:bottom w:val="none" w:sz="0" w:space="0" w:color="auto"/>
        <w:right w:val="none" w:sz="0" w:space="0" w:color="auto"/>
      </w:divBdr>
    </w:div>
    <w:div w:id="431320063">
      <w:bodyDiv w:val="1"/>
      <w:marLeft w:val="0"/>
      <w:marRight w:val="0"/>
      <w:marTop w:val="0"/>
      <w:marBottom w:val="0"/>
      <w:divBdr>
        <w:top w:val="none" w:sz="0" w:space="0" w:color="auto"/>
        <w:left w:val="none" w:sz="0" w:space="0" w:color="auto"/>
        <w:bottom w:val="none" w:sz="0" w:space="0" w:color="auto"/>
        <w:right w:val="none" w:sz="0" w:space="0" w:color="auto"/>
      </w:divBdr>
    </w:div>
    <w:div w:id="433788316">
      <w:bodyDiv w:val="1"/>
      <w:marLeft w:val="0"/>
      <w:marRight w:val="0"/>
      <w:marTop w:val="0"/>
      <w:marBottom w:val="0"/>
      <w:divBdr>
        <w:top w:val="none" w:sz="0" w:space="0" w:color="auto"/>
        <w:left w:val="none" w:sz="0" w:space="0" w:color="auto"/>
        <w:bottom w:val="none" w:sz="0" w:space="0" w:color="auto"/>
        <w:right w:val="none" w:sz="0" w:space="0" w:color="auto"/>
      </w:divBdr>
    </w:div>
    <w:div w:id="433982515">
      <w:bodyDiv w:val="1"/>
      <w:marLeft w:val="0"/>
      <w:marRight w:val="0"/>
      <w:marTop w:val="0"/>
      <w:marBottom w:val="0"/>
      <w:divBdr>
        <w:top w:val="none" w:sz="0" w:space="0" w:color="auto"/>
        <w:left w:val="none" w:sz="0" w:space="0" w:color="auto"/>
        <w:bottom w:val="none" w:sz="0" w:space="0" w:color="auto"/>
        <w:right w:val="none" w:sz="0" w:space="0" w:color="auto"/>
      </w:divBdr>
    </w:div>
    <w:div w:id="453133109">
      <w:bodyDiv w:val="1"/>
      <w:marLeft w:val="0"/>
      <w:marRight w:val="0"/>
      <w:marTop w:val="0"/>
      <w:marBottom w:val="0"/>
      <w:divBdr>
        <w:top w:val="none" w:sz="0" w:space="0" w:color="auto"/>
        <w:left w:val="none" w:sz="0" w:space="0" w:color="auto"/>
        <w:bottom w:val="none" w:sz="0" w:space="0" w:color="auto"/>
        <w:right w:val="none" w:sz="0" w:space="0" w:color="auto"/>
      </w:divBdr>
    </w:div>
    <w:div w:id="465703285">
      <w:bodyDiv w:val="1"/>
      <w:marLeft w:val="0"/>
      <w:marRight w:val="0"/>
      <w:marTop w:val="0"/>
      <w:marBottom w:val="0"/>
      <w:divBdr>
        <w:top w:val="none" w:sz="0" w:space="0" w:color="auto"/>
        <w:left w:val="none" w:sz="0" w:space="0" w:color="auto"/>
        <w:bottom w:val="none" w:sz="0" w:space="0" w:color="auto"/>
        <w:right w:val="none" w:sz="0" w:space="0" w:color="auto"/>
      </w:divBdr>
    </w:div>
    <w:div w:id="479268459">
      <w:bodyDiv w:val="1"/>
      <w:marLeft w:val="0"/>
      <w:marRight w:val="0"/>
      <w:marTop w:val="0"/>
      <w:marBottom w:val="0"/>
      <w:divBdr>
        <w:top w:val="none" w:sz="0" w:space="0" w:color="auto"/>
        <w:left w:val="none" w:sz="0" w:space="0" w:color="auto"/>
        <w:bottom w:val="none" w:sz="0" w:space="0" w:color="auto"/>
        <w:right w:val="none" w:sz="0" w:space="0" w:color="auto"/>
      </w:divBdr>
    </w:div>
    <w:div w:id="490102065">
      <w:bodyDiv w:val="1"/>
      <w:marLeft w:val="0"/>
      <w:marRight w:val="0"/>
      <w:marTop w:val="0"/>
      <w:marBottom w:val="0"/>
      <w:divBdr>
        <w:top w:val="none" w:sz="0" w:space="0" w:color="auto"/>
        <w:left w:val="none" w:sz="0" w:space="0" w:color="auto"/>
        <w:bottom w:val="none" w:sz="0" w:space="0" w:color="auto"/>
        <w:right w:val="none" w:sz="0" w:space="0" w:color="auto"/>
      </w:divBdr>
    </w:div>
    <w:div w:id="495851869">
      <w:bodyDiv w:val="1"/>
      <w:marLeft w:val="0"/>
      <w:marRight w:val="0"/>
      <w:marTop w:val="0"/>
      <w:marBottom w:val="0"/>
      <w:divBdr>
        <w:top w:val="none" w:sz="0" w:space="0" w:color="auto"/>
        <w:left w:val="none" w:sz="0" w:space="0" w:color="auto"/>
        <w:bottom w:val="none" w:sz="0" w:space="0" w:color="auto"/>
        <w:right w:val="none" w:sz="0" w:space="0" w:color="auto"/>
      </w:divBdr>
    </w:div>
    <w:div w:id="535241940">
      <w:bodyDiv w:val="1"/>
      <w:marLeft w:val="0"/>
      <w:marRight w:val="0"/>
      <w:marTop w:val="0"/>
      <w:marBottom w:val="0"/>
      <w:divBdr>
        <w:top w:val="none" w:sz="0" w:space="0" w:color="auto"/>
        <w:left w:val="none" w:sz="0" w:space="0" w:color="auto"/>
        <w:bottom w:val="none" w:sz="0" w:space="0" w:color="auto"/>
        <w:right w:val="none" w:sz="0" w:space="0" w:color="auto"/>
      </w:divBdr>
    </w:div>
    <w:div w:id="558783626">
      <w:bodyDiv w:val="1"/>
      <w:marLeft w:val="0"/>
      <w:marRight w:val="0"/>
      <w:marTop w:val="0"/>
      <w:marBottom w:val="0"/>
      <w:divBdr>
        <w:top w:val="none" w:sz="0" w:space="0" w:color="auto"/>
        <w:left w:val="none" w:sz="0" w:space="0" w:color="auto"/>
        <w:bottom w:val="none" w:sz="0" w:space="0" w:color="auto"/>
        <w:right w:val="none" w:sz="0" w:space="0" w:color="auto"/>
      </w:divBdr>
    </w:div>
    <w:div w:id="565068725">
      <w:bodyDiv w:val="1"/>
      <w:marLeft w:val="0"/>
      <w:marRight w:val="0"/>
      <w:marTop w:val="0"/>
      <w:marBottom w:val="0"/>
      <w:divBdr>
        <w:top w:val="none" w:sz="0" w:space="0" w:color="auto"/>
        <w:left w:val="none" w:sz="0" w:space="0" w:color="auto"/>
        <w:bottom w:val="none" w:sz="0" w:space="0" w:color="auto"/>
        <w:right w:val="none" w:sz="0" w:space="0" w:color="auto"/>
      </w:divBdr>
    </w:div>
    <w:div w:id="571278282">
      <w:bodyDiv w:val="1"/>
      <w:marLeft w:val="0"/>
      <w:marRight w:val="0"/>
      <w:marTop w:val="0"/>
      <w:marBottom w:val="0"/>
      <w:divBdr>
        <w:top w:val="none" w:sz="0" w:space="0" w:color="auto"/>
        <w:left w:val="none" w:sz="0" w:space="0" w:color="auto"/>
        <w:bottom w:val="none" w:sz="0" w:space="0" w:color="auto"/>
        <w:right w:val="none" w:sz="0" w:space="0" w:color="auto"/>
      </w:divBdr>
    </w:div>
    <w:div w:id="583611106">
      <w:bodyDiv w:val="1"/>
      <w:marLeft w:val="0"/>
      <w:marRight w:val="0"/>
      <w:marTop w:val="0"/>
      <w:marBottom w:val="0"/>
      <w:divBdr>
        <w:top w:val="none" w:sz="0" w:space="0" w:color="auto"/>
        <w:left w:val="none" w:sz="0" w:space="0" w:color="auto"/>
        <w:bottom w:val="none" w:sz="0" w:space="0" w:color="auto"/>
        <w:right w:val="none" w:sz="0" w:space="0" w:color="auto"/>
      </w:divBdr>
    </w:div>
    <w:div w:id="596213236">
      <w:bodyDiv w:val="1"/>
      <w:marLeft w:val="0"/>
      <w:marRight w:val="0"/>
      <w:marTop w:val="0"/>
      <w:marBottom w:val="0"/>
      <w:divBdr>
        <w:top w:val="none" w:sz="0" w:space="0" w:color="auto"/>
        <w:left w:val="none" w:sz="0" w:space="0" w:color="auto"/>
        <w:bottom w:val="none" w:sz="0" w:space="0" w:color="auto"/>
        <w:right w:val="none" w:sz="0" w:space="0" w:color="auto"/>
      </w:divBdr>
    </w:div>
    <w:div w:id="602304496">
      <w:bodyDiv w:val="1"/>
      <w:marLeft w:val="0"/>
      <w:marRight w:val="0"/>
      <w:marTop w:val="0"/>
      <w:marBottom w:val="0"/>
      <w:divBdr>
        <w:top w:val="none" w:sz="0" w:space="0" w:color="auto"/>
        <w:left w:val="none" w:sz="0" w:space="0" w:color="auto"/>
        <w:bottom w:val="none" w:sz="0" w:space="0" w:color="auto"/>
        <w:right w:val="none" w:sz="0" w:space="0" w:color="auto"/>
      </w:divBdr>
    </w:div>
    <w:div w:id="627784058">
      <w:bodyDiv w:val="1"/>
      <w:marLeft w:val="0"/>
      <w:marRight w:val="0"/>
      <w:marTop w:val="0"/>
      <w:marBottom w:val="0"/>
      <w:divBdr>
        <w:top w:val="none" w:sz="0" w:space="0" w:color="auto"/>
        <w:left w:val="none" w:sz="0" w:space="0" w:color="auto"/>
        <w:bottom w:val="none" w:sz="0" w:space="0" w:color="auto"/>
        <w:right w:val="none" w:sz="0" w:space="0" w:color="auto"/>
      </w:divBdr>
    </w:div>
    <w:div w:id="628780249">
      <w:bodyDiv w:val="1"/>
      <w:marLeft w:val="0"/>
      <w:marRight w:val="0"/>
      <w:marTop w:val="0"/>
      <w:marBottom w:val="0"/>
      <w:divBdr>
        <w:top w:val="none" w:sz="0" w:space="0" w:color="auto"/>
        <w:left w:val="none" w:sz="0" w:space="0" w:color="auto"/>
        <w:bottom w:val="none" w:sz="0" w:space="0" w:color="auto"/>
        <w:right w:val="none" w:sz="0" w:space="0" w:color="auto"/>
      </w:divBdr>
    </w:div>
    <w:div w:id="649945855">
      <w:bodyDiv w:val="1"/>
      <w:marLeft w:val="0"/>
      <w:marRight w:val="0"/>
      <w:marTop w:val="0"/>
      <w:marBottom w:val="0"/>
      <w:divBdr>
        <w:top w:val="none" w:sz="0" w:space="0" w:color="auto"/>
        <w:left w:val="none" w:sz="0" w:space="0" w:color="auto"/>
        <w:bottom w:val="none" w:sz="0" w:space="0" w:color="auto"/>
        <w:right w:val="none" w:sz="0" w:space="0" w:color="auto"/>
      </w:divBdr>
    </w:div>
    <w:div w:id="661274885">
      <w:bodyDiv w:val="1"/>
      <w:marLeft w:val="0"/>
      <w:marRight w:val="0"/>
      <w:marTop w:val="0"/>
      <w:marBottom w:val="0"/>
      <w:divBdr>
        <w:top w:val="none" w:sz="0" w:space="0" w:color="auto"/>
        <w:left w:val="none" w:sz="0" w:space="0" w:color="auto"/>
        <w:bottom w:val="none" w:sz="0" w:space="0" w:color="auto"/>
        <w:right w:val="none" w:sz="0" w:space="0" w:color="auto"/>
      </w:divBdr>
    </w:div>
    <w:div w:id="671298964">
      <w:bodyDiv w:val="1"/>
      <w:marLeft w:val="0"/>
      <w:marRight w:val="0"/>
      <w:marTop w:val="0"/>
      <w:marBottom w:val="0"/>
      <w:divBdr>
        <w:top w:val="none" w:sz="0" w:space="0" w:color="auto"/>
        <w:left w:val="none" w:sz="0" w:space="0" w:color="auto"/>
        <w:bottom w:val="none" w:sz="0" w:space="0" w:color="auto"/>
        <w:right w:val="none" w:sz="0" w:space="0" w:color="auto"/>
      </w:divBdr>
    </w:div>
    <w:div w:id="676467750">
      <w:bodyDiv w:val="1"/>
      <w:marLeft w:val="0"/>
      <w:marRight w:val="0"/>
      <w:marTop w:val="0"/>
      <w:marBottom w:val="0"/>
      <w:divBdr>
        <w:top w:val="none" w:sz="0" w:space="0" w:color="auto"/>
        <w:left w:val="none" w:sz="0" w:space="0" w:color="auto"/>
        <w:bottom w:val="none" w:sz="0" w:space="0" w:color="auto"/>
        <w:right w:val="none" w:sz="0" w:space="0" w:color="auto"/>
      </w:divBdr>
    </w:div>
    <w:div w:id="701980119">
      <w:bodyDiv w:val="1"/>
      <w:marLeft w:val="0"/>
      <w:marRight w:val="0"/>
      <w:marTop w:val="0"/>
      <w:marBottom w:val="0"/>
      <w:divBdr>
        <w:top w:val="none" w:sz="0" w:space="0" w:color="auto"/>
        <w:left w:val="none" w:sz="0" w:space="0" w:color="auto"/>
        <w:bottom w:val="none" w:sz="0" w:space="0" w:color="auto"/>
        <w:right w:val="none" w:sz="0" w:space="0" w:color="auto"/>
      </w:divBdr>
    </w:div>
    <w:div w:id="713047668">
      <w:bodyDiv w:val="1"/>
      <w:marLeft w:val="0"/>
      <w:marRight w:val="0"/>
      <w:marTop w:val="0"/>
      <w:marBottom w:val="0"/>
      <w:divBdr>
        <w:top w:val="none" w:sz="0" w:space="0" w:color="auto"/>
        <w:left w:val="none" w:sz="0" w:space="0" w:color="auto"/>
        <w:bottom w:val="none" w:sz="0" w:space="0" w:color="auto"/>
        <w:right w:val="none" w:sz="0" w:space="0" w:color="auto"/>
      </w:divBdr>
    </w:div>
    <w:div w:id="720783823">
      <w:bodyDiv w:val="1"/>
      <w:marLeft w:val="0"/>
      <w:marRight w:val="0"/>
      <w:marTop w:val="0"/>
      <w:marBottom w:val="0"/>
      <w:divBdr>
        <w:top w:val="none" w:sz="0" w:space="0" w:color="auto"/>
        <w:left w:val="none" w:sz="0" w:space="0" w:color="auto"/>
        <w:bottom w:val="none" w:sz="0" w:space="0" w:color="auto"/>
        <w:right w:val="none" w:sz="0" w:space="0" w:color="auto"/>
      </w:divBdr>
    </w:div>
    <w:div w:id="726029775">
      <w:bodyDiv w:val="1"/>
      <w:marLeft w:val="0"/>
      <w:marRight w:val="0"/>
      <w:marTop w:val="0"/>
      <w:marBottom w:val="0"/>
      <w:divBdr>
        <w:top w:val="none" w:sz="0" w:space="0" w:color="auto"/>
        <w:left w:val="none" w:sz="0" w:space="0" w:color="auto"/>
        <w:bottom w:val="none" w:sz="0" w:space="0" w:color="auto"/>
        <w:right w:val="none" w:sz="0" w:space="0" w:color="auto"/>
      </w:divBdr>
    </w:div>
    <w:div w:id="740567017">
      <w:bodyDiv w:val="1"/>
      <w:marLeft w:val="0"/>
      <w:marRight w:val="0"/>
      <w:marTop w:val="0"/>
      <w:marBottom w:val="0"/>
      <w:divBdr>
        <w:top w:val="none" w:sz="0" w:space="0" w:color="auto"/>
        <w:left w:val="none" w:sz="0" w:space="0" w:color="auto"/>
        <w:bottom w:val="none" w:sz="0" w:space="0" w:color="auto"/>
        <w:right w:val="none" w:sz="0" w:space="0" w:color="auto"/>
      </w:divBdr>
    </w:div>
    <w:div w:id="770125297">
      <w:bodyDiv w:val="1"/>
      <w:marLeft w:val="0"/>
      <w:marRight w:val="0"/>
      <w:marTop w:val="0"/>
      <w:marBottom w:val="0"/>
      <w:divBdr>
        <w:top w:val="none" w:sz="0" w:space="0" w:color="auto"/>
        <w:left w:val="none" w:sz="0" w:space="0" w:color="auto"/>
        <w:bottom w:val="none" w:sz="0" w:space="0" w:color="auto"/>
        <w:right w:val="none" w:sz="0" w:space="0" w:color="auto"/>
      </w:divBdr>
    </w:div>
    <w:div w:id="784229122">
      <w:bodyDiv w:val="1"/>
      <w:marLeft w:val="0"/>
      <w:marRight w:val="0"/>
      <w:marTop w:val="0"/>
      <w:marBottom w:val="0"/>
      <w:divBdr>
        <w:top w:val="none" w:sz="0" w:space="0" w:color="auto"/>
        <w:left w:val="none" w:sz="0" w:space="0" w:color="auto"/>
        <w:bottom w:val="none" w:sz="0" w:space="0" w:color="auto"/>
        <w:right w:val="none" w:sz="0" w:space="0" w:color="auto"/>
      </w:divBdr>
    </w:div>
    <w:div w:id="802816979">
      <w:bodyDiv w:val="1"/>
      <w:marLeft w:val="0"/>
      <w:marRight w:val="0"/>
      <w:marTop w:val="0"/>
      <w:marBottom w:val="0"/>
      <w:divBdr>
        <w:top w:val="none" w:sz="0" w:space="0" w:color="auto"/>
        <w:left w:val="none" w:sz="0" w:space="0" w:color="auto"/>
        <w:bottom w:val="none" w:sz="0" w:space="0" w:color="auto"/>
        <w:right w:val="none" w:sz="0" w:space="0" w:color="auto"/>
      </w:divBdr>
    </w:div>
    <w:div w:id="811212594">
      <w:bodyDiv w:val="1"/>
      <w:marLeft w:val="0"/>
      <w:marRight w:val="0"/>
      <w:marTop w:val="0"/>
      <w:marBottom w:val="0"/>
      <w:divBdr>
        <w:top w:val="none" w:sz="0" w:space="0" w:color="auto"/>
        <w:left w:val="none" w:sz="0" w:space="0" w:color="auto"/>
        <w:bottom w:val="none" w:sz="0" w:space="0" w:color="auto"/>
        <w:right w:val="none" w:sz="0" w:space="0" w:color="auto"/>
      </w:divBdr>
    </w:div>
    <w:div w:id="825899652">
      <w:bodyDiv w:val="1"/>
      <w:marLeft w:val="0"/>
      <w:marRight w:val="0"/>
      <w:marTop w:val="0"/>
      <w:marBottom w:val="0"/>
      <w:divBdr>
        <w:top w:val="none" w:sz="0" w:space="0" w:color="auto"/>
        <w:left w:val="none" w:sz="0" w:space="0" w:color="auto"/>
        <w:bottom w:val="none" w:sz="0" w:space="0" w:color="auto"/>
        <w:right w:val="none" w:sz="0" w:space="0" w:color="auto"/>
      </w:divBdr>
    </w:div>
    <w:div w:id="836381573">
      <w:bodyDiv w:val="1"/>
      <w:marLeft w:val="0"/>
      <w:marRight w:val="0"/>
      <w:marTop w:val="0"/>
      <w:marBottom w:val="0"/>
      <w:divBdr>
        <w:top w:val="none" w:sz="0" w:space="0" w:color="auto"/>
        <w:left w:val="none" w:sz="0" w:space="0" w:color="auto"/>
        <w:bottom w:val="none" w:sz="0" w:space="0" w:color="auto"/>
        <w:right w:val="none" w:sz="0" w:space="0" w:color="auto"/>
      </w:divBdr>
    </w:div>
    <w:div w:id="865287664">
      <w:bodyDiv w:val="1"/>
      <w:marLeft w:val="0"/>
      <w:marRight w:val="0"/>
      <w:marTop w:val="0"/>
      <w:marBottom w:val="0"/>
      <w:divBdr>
        <w:top w:val="none" w:sz="0" w:space="0" w:color="auto"/>
        <w:left w:val="none" w:sz="0" w:space="0" w:color="auto"/>
        <w:bottom w:val="none" w:sz="0" w:space="0" w:color="auto"/>
        <w:right w:val="none" w:sz="0" w:space="0" w:color="auto"/>
      </w:divBdr>
    </w:div>
    <w:div w:id="867524104">
      <w:bodyDiv w:val="1"/>
      <w:marLeft w:val="0"/>
      <w:marRight w:val="0"/>
      <w:marTop w:val="0"/>
      <w:marBottom w:val="0"/>
      <w:divBdr>
        <w:top w:val="none" w:sz="0" w:space="0" w:color="auto"/>
        <w:left w:val="none" w:sz="0" w:space="0" w:color="auto"/>
        <w:bottom w:val="none" w:sz="0" w:space="0" w:color="auto"/>
        <w:right w:val="none" w:sz="0" w:space="0" w:color="auto"/>
      </w:divBdr>
    </w:div>
    <w:div w:id="872226139">
      <w:bodyDiv w:val="1"/>
      <w:marLeft w:val="0"/>
      <w:marRight w:val="0"/>
      <w:marTop w:val="0"/>
      <w:marBottom w:val="0"/>
      <w:divBdr>
        <w:top w:val="none" w:sz="0" w:space="0" w:color="auto"/>
        <w:left w:val="none" w:sz="0" w:space="0" w:color="auto"/>
        <w:bottom w:val="none" w:sz="0" w:space="0" w:color="auto"/>
        <w:right w:val="none" w:sz="0" w:space="0" w:color="auto"/>
      </w:divBdr>
    </w:div>
    <w:div w:id="908854397">
      <w:bodyDiv w:val="1"/>
      <w:marLeft w:val="0"/>
      <w:marRight w:val="0"/>
      <w:marTop w:val="0"/>
      <w:marBottom w:val="0"/>
      <w:divBdr>
        <w:top w:val="none" w:sz="0" w:space="0" w:color="auto"/>
        <w:left w:val="none" w:sz="0" w:space="0" w:color="auto"/>
        <w:bottom w:val="none" w:sz="0" w:space="0" w:color="auto"/>
        <w:right w:val="none" w:sz="0" w:space="0" w:color="auto"/>
      </w:divBdr>
    </w:div>
    <w:div w:id="938414232">
      <w:bodyDiv w:val="1"/>
      <w:marLeft w:val="0"/>
      <w:marRight w:val="0"/>
      <w:marTop w:val="0"/>
      <w:marBottom w:val="0"/>
      <w:divBdr>
        <w:top w:val="none" w:sz="0" w:space="0" w:color="auto"/>
        <w:left w:val="none" w:sz="0" w:space="0" w:color="auto"/>
        <w:bottom w:val="none" w:sz="0" w:space="0" w:color="auto"/>
        <w:right w:val="none" w:sz="0" w:space="0" w:color="auto"/>
      </w:divBdr>
    </w:div>
    <w:div w:id="939214722">
      <w:bodyDiv w:val="1"/>
      <w:marLeft w:val="0"/>
      <w:marRight w:val="0"/>
      <w:marTop w:val="0"/>
      <w:marBottom w:val="0"/>
      <w:divBdr>
        <w:top w:val="none" w:sz="0" w:space="0" w:color="auto"/>
        <w:left w:val="none" w:sz="0" w:space="0" w:color="auto"/>
        <w:bottom w:val="none" w:sz="0" w:space="0" w:color="auto"/>
        <w:right w:val="none" w:sz="0" w:space="0" w:color="auto"/>
      </w:divBdr>
    </w:div>
    <w:div w:id="980767674">
      <w:bodyDiv w:val="1"/>
      <w:marLeft w:val="0"/>
      <w:marRight w:val="0"/>
      <w:marTop w:val="0"/>
      <w:marBottom w:val="0"/>
      <w:divBdr>
        <w:top w:val="none" w:sz="0" w:space="0" w:color="auto"/>
        <w:left w:val="none" w:sz="0" w:space="0" w:color="auto"/>
        <w:bottom w:val="none" w:sz="0" w:space="0" w:color="auto"/>
        <w:right w:val="none" w:sz="0" w:space="0" w:color="auto"/>
      </w:divBdr>
    </w:div>
    <w:div w:id="999164134">
      <w:bodyDiv w:val="1"/>
      <w:marLeft w:val="0"/>
      <w:marRight w:val="0"/>
      <w:marTop w:val="0"/>
      <w:marBottom w:val="0"/>
      <w:divBdr>
        <w:top w:val="none" w:sz="0" w:space="0" w:color="auto"/>
        <w:left w:val="none" w:sz="0" w:space="0" w:color="auto"/>
        <w:bottom w:val="none" w:sz="0" w:space="0" w:color="auto"/>
        <w:right w:val="none" w:sz="0" w:space="0" w:color="auto"/>
      </w:divBdr>
    </w:div>
    <w:div w:id="1004630582">
      <w:bodyDiv w:val="1"/>
      <w:marLeft w:val="0"/>
      <w:marRight w:val="0"/>
      <w:marTop w:val="0"/>
      <w:marBottom w:val="0"/>
      <w:divBdr>
        <w:top w:val="none" w:sz="0" w:space="0" w:color="auto"/>
        <w:left w:val="none" w:sz="0" w:space="0" w:color="auto"/>
        <w:bottom w:val="none" w:sz="0" w:space="0" w:color="auto"/>
        <w:right w:val="none" w:sz="0" w:space="0" w:color="auto"/>
      </w:divBdr>
    </w:div>
    <w:div w:id="1005936959">
      <w:bodyDiv w:val="1"/>
      <w:marLeft w:val="0"/>
      <w:marRight w:val="0"/>
      <w:marTop w:val="0"/>
      <w:marBottom w:val="0"/>
      <w:divBdr>
        <w:top w:val="none" w:sz="0" w:space="0" w:color="auto"/>
        <w:left w:val="none" w:sz="0" w:space="0" w:color="auto"/>
        <w:bottom w:val="none" w:sz="0" w:space="0" w:color="auto"/>
        <w:right w:val="none" w:sz="0" w:space="0" w:color="auto"/>
      </w:divBdr>
    </w:div>
    <w:div w:id="1019551892">
      <w:bodyDiv w:val="1"/>
      <w:marLeft w:val="0"/>
      <w:marRight w:val="0"/>
      <w:marTop w:val="0"/>
      <w:marBottom w:val="0"/>
      <w:divBdr>
        <w:top w:val="none" w:sz="0" w:space="0" w:color="auto"/>
        <w:left w:val="none" w:sz="0" w:space="0" w:color="auto"/>
        <w:bottom w:val="none" w:sz="0" w:space="0" w:color="auto"/>
        <w:right w:val="none" w:sz="0" w:space="0" w:color="auto"/>
      </w:divBdr>
    </w:div>
    <w:div w:id="1025322964">
      <w:bodyDiv w:val="1"/>
      <w:marLeft w:val="0"/>
      <w:marRight w:val="0"/>
      <w:marTop w:val="0"/>
      <w:marBottom w:val="0"/>
      <w:divBdr>
        <w:top w:val="none" w:sz="0" w:space="0" w:color="auto"/>
        <w:left w:val="none" w:sz="0" w:space="0" w:color="auto"/>
        <w:bottom w:val="none" w:sz="0" w:space="0" w:color="auto"/>
        <w:right w:val="none" w:sz="0" w:space="0" w:color="auto"/>
      </w:divBdr>
    </w:div>
    <w:div w:id="1027830120">
      <w:bodyDiv w:val="1"/>
      <w:marLeft w:val="0"/>
      <w:marRight w:val="0"/>
      <w:marTop w:val="0"/>
      <w:marBottom w:val="0"/>
      <w:divBdr>
        <w:top w:val="none" w:sz="0" w:space="0" w:color="auto"/>
        <w:left w:val="none" w:sz="0" w:space="0" w:color="auto"/>
        <w:bottom w:val="none" w:sz="0" w:space="0" w:color="auto"/>
        <w:right w:val="none" w:sz="0" w:space="0" w:color="auto"/>
      </w:divBdr>
    </w:div>
    <w:div w:id="1042175878">
      <w:bodyDiv w:val="1"/>
      <w:marLeft w:val="0"/>
      <w:marRight w:val="0"/>
      <w:marTop w:val="0"/>
      <w:marBottom w:val="0"/>
      <w:divBdr>
        <w:top w:val="none" w:sz="0" w:space="0" w:color="auto"/>
        <w:left w:val="none" w:sz="0" w:space="0" w:color="auto"/>
        <w:bottom w:val="none" w:sz="0" w:space="0" w:color="auto"/>
        <w:right w:val="none" w:sz="0" w:space="0" w:color="auto"/>
      </w:divBdr>
    </w:div>
    <w:div w:id="1054767418">
      <w:bodyDiv w:val="1"/>
      <w:marLeft w:val="0"/>
      <w:marRight w:val="0"/>
      <w:marTop w:val="0"/>
      <w:marBottom w:val="0"/>
      <w:divBdr>
        <w:top w:val="none" w:sz="0" w:space="0" w:color="auto"/>
        <w:left w:val="none" w:sz="0" w:space="0" w:color="auto"/>
        <w:bottom w:val="none" w:sz="0" w:space="0" w:color="auto"/>
        <w:right w:val="none" w:sz="0" w:space="0" w:color="auto"/>
      </w:divBdr>
    </w:div>
    <w:div w:id="1079407680">
      <w:bodyDiv w:val="1"/>
      <w:marLeft w:val="0"/>
      <w:marRight w:val="0"/>
      <w:marTop w:val="0"/>
      <w:marBottom w:val="0"/>
      <w:divBdr>
        <w:top w:val="none" w:sz="0" w:space="0" w:color="auto"/>
        <w:left w:val="none" w:sz="0" w:space="0" w:color="auto"/>
        <w:bottom w:val="none" w:sz="0" w:space="0" w:color="auto"/>
        <w:right w:val="none" w:sz="0" w:space="0" w:color="auto"/>
      </w:divBdr>
    </w:div>
    <w:div w:id="1080055668">
      <w:bodyDiv w:val="1"/>
      <w:marLeft w:val="0"/>
      <w:marRight w:val="0"/>
      <w:marTop w:val="0"/>
      <w:marBottom w:val="0"/>
      <w:divBdr>
        <w:top w:val="none" w:sz="0" w:space="0" w:color="auto"/>
        <w:left w:val="none" w:sz="0" w:space="0" w:color="auto"/>
        <w:bottom w:val="none" w:sz="0" w:space="0" w:color="auto"/>
        <w:right w:val="none" w:sz="0" w:space="0" w:color="auto"/>
      </w:divBdr>
    </w:div>
    <w:div w:id="1112365333">
      <w:bodyDiv w:val="1"/>
      <w:marLeft w:val="0"/>
      <w:marRight w:val="0"/>
      <w:marTop w:val="0"/>
      <w:marBottom w:val="0"/>
      <w:divBdr>
        <w:top w:val="none" w:sz="0" w:space="0" w:color="auto"/>
        <w:left w:val="none" w:sz="0" w:space="0" w:color="auto"/>
        <w:bottom w:val="none" w:sz="0" w:space="0" w:color="auto"/>
        <w:right w:val="none" w:sz="0" w:space="0" w:color="auto"/>
      </w:divBdr>
    </w:div>
    <w:div w:id="1113785432">
      <w:bodyDiv w:val="1"/>
      <w:marLeft w:val="0"/>
      <w:marRight w:val="0"/>
      <w:marTop w:val="0"/>
      <w:marBottom w:val="0"/>
      <w:divBdr>
        <w:top w:val="none" w:sz="0" w:space="0" w:color="auto"/>
        <w:left w:val="none" w:sz="0" w:space="0" w:color="auto"/>
        <w:bottom w:val="none" w:sz="0" w:space="0" w:color="auto"/>
        <w:right w:val="none" w:sz="0" w:space="0" w:color="auto"/>
      </w:divBdr>
    </w:div>
    <w:div w:id="1144006112">
      <w:bodyDiv w:val="1"/>
      <w:marLeft w:val="0"/>
      <w:marRight w:val="0"/>
      <w:marTop w:val="0"/>
      <w:marBottom w:val="0"/>
      <w:divBdr>
        <w:top w:val="none" w:sz="0" w:space="0" w:color="auto"/>
        <w:left w:val="none" w:sz="0" w:space="0" w:color="auto"/>
        <w:bottom w:val="none" w:sz="0" w:space="0" w:color="auto"/>
        <w:right w:val="none" w:sz="0" w:space="0" w:color="auto"/>
      </w:divBdr>
    </w:div>
    <w:div w:id="1146583341">
      <w:bodyDiv w:val="1"/>
      <w:marLeft w:val="0"/>
      <w:marRight w:val="0"/>
      <w:marTop w:val="0"/>
      <w:marBottom w:val="0"/>
      <w:divBdr>
        <w:top w:val="none" w:sz="0" w:space="0" w:color="auto"/>
        <w:left w:val="none" w:sz="0" w:space="0" w:color="auto"/>
        <w:bottom w:val="none" w:sz="0" w:space="0" w:color="auto"/>
        <w:right w:val="none" w:sz="0" w:space="0" w:color="auto"/>
      </w:divBdr>
    </w:div>
    <w:div w:id="1152864702">
      <w:bodyDiv w:val="1"/>
      <w:marLeft w:val="0"/>
      <w:marRight w:val="0"/>
      <w:marTop w:val="0"/>
      <w:marBottom w:val="0"/>
      <w:divBdr>
        <w:top w:val="none" w:sz="0" w:space="0" w:color="auto"/>
        <w:left w:val="none" w:sz="0" w:space="0" w:color="auto"/>
        <w:bottom w:val="none" w:sz="0" w:space="0" w:color="auto"/>
        <w:right w:val="none" w:sz="0" w:space="0" w:color="auto"/>
      </w:divBdr>
    </w:div>
    <w:div w:id="1170946569">
      <w:bodyDiv w:val="1"/>
      <w:marLeft w:val="0"/>
      <w:marRight w:val="0"/>
      <w:marTop w:val="0"/>
      <w:marBottom w:val="0"/>
      <w:divBdr>
        <w:top w:val="none" w:sz="0" w:space="0" w:color="auto"/>
        <w:left w:val="none" w:sz="0" w:space="0" w:color="auto"/>
        <w:bottom w:val="none" w:sz="0" w:space="0" w:color="auto"/>
        <w:right w:val="none" w:sz="0" w:space="0" w:color="auto"/>
      </w:divBdr>
    </w:div>
    <w:div w:id="1171291134">
      <w:bodyDiv w:val="1"/>
      <w:marLeft w:val="0"/>
      <w:marRight w:val="0"/>
      <w:marTop w:val="0"/>
      <w:marBottom w:val="0"/>
      <w:divBdr>
        <w:top w:val="none" w:sz="0" w:space="0" w:color="auto"/>
        <w:left w:val="none" w:sz="0" w:space="0" w:color="auto"/>
        <w:bottom w:val="none" w:sz="0" w:space="0" w:color="auto"/>
        <w:right w:val="none" w:sz="0" w:space="0" w:color="auto"/>
      </w:divBdr>
    </w:div>
    <w:div w:id="1186477698">
      <w:bodyDiv w:val="1"/>
      <w:marLeft w:val="0"/>
      <w:marRight w:val="0"/>
      <w:marTop w:val="0"/>
      <w:marBottom w:val="0"/>
      <w:divBdr>
        <w:top w:val="none" w:sz="0" w:space="0" w:color="auto"/>
        <w:left w:val="none" w:sz="0" w:space="0" w:color="auto"/>
        <w:bottom w:val="none" w:sz="0" w:space="0" w:color="auto"/>
        <w:right w:val="none" w:sz="0" w:space="0" w:color="auto"/>
      </w:divBdr>
    </w:div>
    <w:div w:id="1189029681">
      <w:bodyDiv w:val="1"/>
      <w:marLeft w:val="0"/>
      <w:marRight w:val="0"/>
      <w:marTop w:val="0"/>
      <w:marBottom w:val="0"/>
      <w:divBdr>
        <w:top w:val="none" w:sz="0" w:space="0" w:color="auto"/>
        <w:left w:val="none" w:sz="0" w:space="0" w:color="auto"/>
        <w:bottom w:val="none" w:sz="0" w:space="0" w:color="auto"/>
        <w:right w:val="none" w:sz="0" w:space="0" w:color="auto"/>
      </w:divBdr>
    </w:div>
    <w:div w:id="1191722431">
      <w:bodyDiv w:val="1"/>
      <w:marLeft w:val="0"/>
      <w:marRight w:val="0"/>
      <w:marTop w:val="0"/>
      <w:marBottom w:val="0"/>
      <w:divBdr>
        <w:top w:val="none" w:sz="0" w:space="0" w:color="auto"/>
        <w:left w:val="none" w:sz="0" w:space="0" w:color="auto"/>
        <w:bottom w:val="none" w:sz="0" w:space="0" w:color="auto"/>
        <w:right w:val="none" w:sz="0" w:space="0" w:color="auto"/>
      </w:divBdr>
    </w:div>
    <w:div w:id="1210846285">
      <w:bodyDiv w:val="1"/>
      <w:marLeft w:val="0"/>
      <w:marRight w:val="0"/>
      <w:marTop w:val="0"/>
      <w:marBottom w:val="0"/>
      <w:divBdr>
        <w:top w:val="none" w:sz="0" w:space="0" w:color="auto"/>
        <w:left w:val="none" w:sz="0" w:space="0" w:color="auto"/>
        <w:bottom w:val="none" w:sz="0" w:space="0" w:color="auto"/>
        <w:right w:val="none" w:sz="0" w:space="0" w:color="auto"/>
      </w:divBdr>
    </w:div>
    <w:div w:id="1214775830">
      <w:bodyDiv w:val="1"/>
      <w:marLeft w:val="0"/>
      <w:marRight w:val="0"/>
      <w:marTop w:val="0"/>
      <w:marBottom w:val="0"/>
      <w:divBdr>
        <w:top w:val="none" w:sz="0" w:space="0" w:color="auto"/>
        <w:left w:val="none" w:sz="0" w:space="0" w:color="auto"/>
        <w:bottom w:val="none" w:sz="0" w:space="0" w:color="auto"/>
        <w:right w:val="none" w:sz="0" w:space="0" w:color="auto"/>
      </w:divBdr>
    </w:div>
    <w:div w:id="1264805100">
      <w:bodyDiv w:val="1"/>
      <w:marLeft w:val="0"/>
      <w:marRight w:val="0"/>
      <w:marTop w:val="0"/>
      <w:marBottom w:val="0"/>
      <w:divBdr>
        <w:top w:val="none" w:sz="0" w:space="0" w:color="auto"/>
        <w:left w:val="none" w:sz="0" w:space="0" w:color="auto"/>
        <w:bottom w:val="none" w:sz="0" w:space="0" w:color="auto"/>
        <w:right w:val="none" w:sz="0" w:space="0" w:color="auto"/>
      </w:divBdr>
    </w:div>
    <w:div w:id="1266230902">
      <w:bodyDiv w:val="1"/>
      <w:marLeft w:val="0"/>
      <w:marRight w:val="0"/>
      <w:marTop w:val="0"/>
      <w:marBottom w:val="0"/>
      <w:divBdr>
        <w:top w:val="none" w:sz="0" w:space="0" w:color="auto"/>
        <w:left w:val="none" w:sz="0" w:space="0" w:color="auto"/>
        <w:bottom w:val="none" w:sz="0" w:space="0" w:color="auto"/>
        <w:right w:val="none" w:sz="0" w:space="0" w:color="auto"/>
      </w:divBdr>
    </w:div>
    <w:div w:id="1279875070">
      <w:bodyDiv w:val="1"/>
      <w:marLeft w:val="0"/>
      <w:marRight w:val="0"/>
      <w:marTop w:val="0"/>
      <w:marBottom w:val="0"/>
      <w:divBdr>
        <w:top w:val="none" w:sz="0" w:space="0" w:color="auto"/>
        <w:left w:val="none" w:sz="0" w:space="0" w:color="auto"/>
        <w:bottom w:val="none" w:sz="0" w:space="0" w:color="auto"/>
        <w:right w:val="none" w:sz="0" w:space="0" w:color="auto"/>
      </w:divBdr>
    </w:div>
    <w:div w:id="1291977633">
      <w:bodyDiv w:val="1"/>
      <w:marLeft w:val="0"/>
      <w:marRight w:val="0"/>
      <w:marTop w:val="0"/>
      <w:marBottom w:val="0"/>
      <w:divBdr>
        <w:top w:val="none" w:sz="0" w:space="0" w:color="auto"/>
        <w:left w:val="none" w:sz="0" w:space="0" w:color="auto"/>
        <w:bottom w:val="none" w:sz="0" w:space="0" w:color="auto"/>
        <w:right w:val="none" w:sz="0" w:space="0" w:color="auto"/>
      </w:divBdr>
    </w:div>
    <w:div w:id="1314019258">
      <w:bodyDiv w:val="1"/>
      <w:marLeft w:val="0"/>
      <w:marRight w:val="0"/>
      <w:marTop w:val="0"/>
      <w:marBottom w:val="0"/>
      <w:divBdr>
        <w:top w:val="none" w:sz="0" w:space="0" w:color="auto"/>
        <w:left w:val="none" w:sz="0" w:space="0" w:color="auto"/>
        <w:bottom w:val="none" w:sz="0" w:space="0" w:color="auto"/>
        <w:right w:val="none" w:sz="0" w:space="0" w:color="auto"/>
      </w:divBdr>
    </w:div>
    <w:div w:id="1315793972">
      <w:bodyDiv w:val="1"/>
      <w:marLeft w:val="0"/>
      <w:marRight w:val="0"/>
      <w:marTop w:val="0"/>
      <w:marBottom w:val="0"/>
      <w:divBdr>
        <w:top w:val="none" w:sz="0" w:space="0" w:color="auto"/>
        <w:left w:val="none" w:sz="0" w:space="0" w:color="auto"/>
        <w:bottom w:val="none" w:sz="0" w:space="0" w:color="auto"/>
        <w:right w:val="none" w:sz="0" w:space="0" w:color="auto"/>
      </w:divBdr>
    </w:div>
    <w:div w:id="1319654138">
      <w:bodyDiv w:val="1"/>
      <w:marLeft w:val="0"/>
      <w:marRight w:val="0"/>
      <w:marTop w:val="0"/>
      <w:marBottom w:val="0"/>
      <w:divBdr>
        <w:top w:val="none" w:sz="0" w:space="0" w:color="auto"/>
        <w:left w:val="none" w:sz="0" w:space="0" w:color="auto"/>
        <w:bottom w:val="none" w:sz="0" w:space="0" w:color="auto"/>
        <w:right w:val="none" w:sz="0" w:space="0" w:color="auto"/>
      </w:divBdr>
    </w:div>
    <w:div w:id="1334257789">
      <w:bodyDiv w:val="1"/>
      <w:marLeft w:val="0"/>
      <w:marRight w:val="0"/>
      <w:marTop w:val="0"/>
      <w:marBottom w:val="0"/>
      <w:divBdr>
        <w:top w:val="none" w:sz="0" w:space="0" w:color="auto"/>
        <w:left w:val="none" w:sz="0" w:space="0" w:color="auto"/>
        <w:bottom w:val="none" w:sz="0" w:space="0" w:color="auto"/>
        <w:right w:val="none" w:sz="0" w:space="0" w:color="auto"/>
      </w:divBdr>
    </w:div>
    <w:div w:id="1337490232">
      <w:bodyDiv w:val="1"/>
      <w:marLeft w:val="0"/>
      <w:marRight w:val="0"/>
      <w:marTop w:val="0"/>
      <w:marBottom w:val="0"/>
      <w:divBdr>
        <w:top w:val="none" w:sz="0" w:space="0" w:color="auto"/>
        <w:left w:val="none" w:sz="0" w:space="0" w:color="auto"/>
        <w:bottom w:val="none" w:sz="0" w:space="0" w:color="auto"/>
        <w:right w:val="none" w:sz="0" w:space="0" w:color="auto"/>
      </w:divBdr>
    </w:div>
    <w:div w:id="1343314512">
      <w:bodyDiv w:val="1"/>
      <w:marLeft w:val="0"/>
      <w:marRight w:val="0"/>
      <w:marTop w:val="0"/>
      <w:marBottom w:val="0"/>
      <w:divBdr>
        <w:top w:val="none" w:sz="0" w:space="0" w:color="auto"/>
        <w:left w:val="none" w:sz="0" w:space="0" w:color="auto"/>
        <w:bottom w:val="none" w:sz="0" w:space="0" w:color="auto"/>
        <w:right w:val="none" w:sz="0" w:space="0" w:color="auto"/>
      </w:divBdr>
    </w:div>
    <w:div w:id="1355574109">
      <w:bodyDiv w:val="1"/>
      <w:marLeft w:val="0"/>
      <w:marRight w:val="0"/>
      <w:marTop w:val="0"/>
      <w:marBottom w:val="0"/>
      <w:divBdr>
        <w:top w:val="none" w:sz="0" w:space="0" w:color="auto"/>
        <w:left w:val="none" w:sz="0" w:space="0" w:color="auto"/>
        <w:bottom w:val="none" w:sz="0" w:space="0" w:color="auto"/>
        <w:right w:val="none" w:sz="0" w:space="0" w:color="auto"/>
      </w:divBdr>
    </w:div>
    <w:div w:id="1366252814">
      <w:bodyDiv w:val="1"/>
      <w:marLeft w:val="0"/>
      <w:marRight w:val="0"/>
      <w:marTop w:val="0"/>
      <w:marBottom w:val="0"/>
      <w:divBdr>
        <w:top w:val="none" w:sz="0" w:space="0" w:color="auto"/>
        <w:left w:val="none" w:sz="0" w:space="0" w:color="auto"/>
        <w:bottom w:val="none" w:sz="0" w:space="0" w:color="auto"/>
        <w:right w:val="none" w:sz="0" w:space="0" w:color="auto"/>
      </w:divBdr>
    </w:div>
    <w:div w:id="1367297348">
      <w:bodyDiv w:val="1"/>
      <w:marLeft w:val="0"/>
      <w:marRight w:val="0"/>
      <w:marTop w:val="0"/>
      <w:marBottom w:val="0"/>
      <w:divBdr>
        <w:top w:val="none" w:sz="0" w:space="0" w:color="auto"/>
        <w:left w:val="none" w:sz="0" w:space="0" w:color="auto"/>
        <w:bottom w:val="none" w:sz="0" w:space="0" w:color="auto"/>
        <w:right w:val="none" w:sz="0" w:space="0" w:color="auto"/>
      </w:divBdr>
    </w:div>
    <w:div w:id="1376782502">
      <w:bodyDiv w:val="1"/>
      <w:marLeft w:val="0"/>
      <w:marRight w:val="0"/>
      <w:marTop w:val="0"/>
      <w:marBottom w:val="0"/>
      <w:divBdr>
        <w:top w:val="none" w:sz="0" w:space="0" w:color="auto"/>
        <w:left w:val="none" w:sz="0" w:space="0" w:color="auto"/>
        <w:bottom w:val="none" w:sz="0" w:space="0" w:color="auto"/>
        <w:right w:val="none" w:sz="0" w:space="0" w:color="auto"/>
      </w:divBdr>
    </w:div>
    <w:div w:id="1377463538">
      <w:bodyDiv w:val="1"/>
      <w:marLeft w:val="0"/>
      <w:marRight w:val="0"/>
      <w:marTop w:val="0"/>
      <w:marBottom w:val="0"/>
      <w:divBdr>
        <w:top w:val="none" w:sz="0" w:space="0" w:color="auto"/>
        <w:left w:val="none" w:sz="0" w:space="0" w:color="auto"/>
        <w:bottom w:val="none" w:sz="0" w:space="0" w:color="auto"/>
        <w:right w:val="none" w:sz="0" w:space="0" w:color="auto"/>
      </w:divBdr>
    </w:div>
    <w:div w:id="1391226570">
      <w:bodyDiv w:val="1"/>
      <w:marLeft w:val="0"/>
      <w:marRight w:val="0"/>
      <w:marTop w:val="0"/>
      <w:marBottom w:val="0"/>
      <w:divBdr>
        <w:top w:val="none" w:sz="0" w:space="0" w:color="auto"/>
        <w:left w:val="none" w:sz="0" w:space="0" w:color="auto"/>
        <w:bottom w:val="none" w:sz="0" w:space="0" w:color="auto"/>
        <w:right w:val="none" w:sz="0" w:space="0" w:color="auto"/>
      </w:divBdr>
    </w:div>
    <w:div w:id="1399400332">
      <w:bodyDiv w:val="1"/>
      <w:marLeft w:val="0"/>
      <w:marRight w:val="0"/>
      <w:marTop w:val="0"/>
      <w:marBottom w:val="0"/>
      <w:divBdr>
        <w:top w:val="none" w:sz="0" w:space="0" w:color="auto"/>
        <w:left w:val="none" w:sz="0" w:space="0" w:color="auto"/>
        <w:bottom w:val="none" w:sz="0" w:space="0" w:color="auto"/>
        <w:right w:val="none" w:sz="0" w:space="0" w:color="auto"/>
      </w:divBdr>
    </w:div>
    <w:div w:id="1402675946">
      <w:bodyDiv w:val="1"/>
      <w:marLeft w:val="0"/>
      <w:marRight w:val="0"/>
      <w:marTop w:val="0"/>
      <w:marBottom w:val="0"/>
      <w:divBdr>
        <w:top w:val="none" w:sz="0" w:space="0" w:color="auto"/>
        <w:left w:val="none" w:sz="0" w:space="0" w:color="auto"/>
        <w:bottom w:val="none" w:sz="0" w:space="0" w:color="auto"/>
        <w:right w:val="none" w:sz="0" w:space="0" w:color="auto"/>
      </w:divBdr>
    </w:div>
    <w:div w:id="1417744984">
      <w:bodyDiv w:val="1"/>
      <w:marLeft w:val="0"/>
      <w:marRight w:val="0"/>
      <w:marTop w:val="0"/>
      <w:marBottom w:val="0"/>
      <w:divBdr>
        <w:top w:val="none" w:sz="0" w:space="0" w:color="auto"/>
        <w:left w:val="none" w:sz="0" w:space="0" w:color="auto"/>
        <w:bottom w:val="none" w:sz="0" w:space="0" w:color="auto"/>
        <w:right w:val="none" w:sz="0" w:space="0" w:color="auto"/>
      </w:divBdr>
    </w:div>
    <w:div w:id="1418821553">
      <w:bodyDiv w:val="1"/>
      <w:marLeft w:val="0"/>
      <w:marRight w:val="0"/>
      <w:marTop w:val="0"/>
      <w:marBottom w:val="0"/>
      <w:divBdr>
        <w:top w:val="none" w:sz="0" w:space="0" w:color="auto"/>
        <w:left w:val="none" w:sz="0" w:space="0" w:color="auto"/>
        <w:bottom w:val="none" w:sz="0" w:space="0" w:color="auto"/>
        <w:right w:val="none" w:sz="0" w:space="0" w:color="auto"/>
      </w:divBdr>
    </w:div>
    <w:div w:id="1420252897">
      <w:bodyDiv w:val="1"/>
      <w:marLeft w:val="0"/>
      <w:marRight w:val="0"/>
      <w:marTop w:val="0"/>
      <w:marBottom w:val="0"/>
      <w:divBdr>
        <w:top w:val="none" w:sz="0" w:space="0" w:color="auto"/>
        <w:left w:val="none" w:sz="0" w:space="0" w:color="auto"/>
        <w:bottom w:val="none" w:sz="0" w:space="0" w:color="auto"/>
        <w:right w:val="none" w:sz="0" w:space="0" w:color="auto"/>
      </w:divBdr>
    </w:div>
    <w:div w:id="1422145790">
      <w:bodyDiv w:val="1"/>
      <w:marLeft w:val="0"/>
      <w:marRight w:val="0"/>
      <w:marTop w:val="0"/>
      <w:marBottom w:val="0"/>
      <w:divBdr>
        <w:top w:val="none" w:sz="0" w:space="0" w:color="auto"/>
        <w:left w:val="none" w:sz="0" w:space="0" w:color="auto"/>
        <w:bottom w:val="none" w:sz="0" w:space="0" w:color="auto"/>
        <w:right w:val="none" w:sz="0" w:space="0" w:color="auto"/>
      </w:divBdr>
    </w:div>
    <w:div w:id="1424186006">
      <w:bodyDiv w:val="1"/>
      <w:marLeft w:val="0"/>
      <w:marRight w:val="0"/>
      <w:marTop w:val="0"/>
      <w:marBottom w:val="0"/>
      <w:divBdr>
        <w:top w:val="none" w:sz="0" w:space="0" w:color="auto"/>
        <w:left w:val="none" w:sz="0" w:space="0" w:color="auto"/>
        <w:bottom w:val="none" w:sz="0" w:space="0" w:color="auto"/>
        <w:right w:val="none" w:sz="0" w:space="0" w:color="auto"/>
      </w:divBdr>
    </w:div>
    <w:div w:id="1472283762">
      <w:bodyDiv w:val="1"/>
      <w:marLeft w:val="0"/>
      <w:marRight w:val="0"/>
      <w:marTop w:val="0"/>
      <w:marBottom w:val="0"/>
      <w:divBdr>
        <w:top w:val="none" w:sz="0" w:space="0" w:color="auto"/>
        <w:left w:val="none" w:sz="0" w:space="0" w:color="auto"/>
        <w:bottom w:val="none" w:sz="0" w:space="0" w:color="auto"/>
        <w:right w:val="none" w:sz="0" w:space="0" w:color="auto"/>
      </w:divBdr>
    </w:div>
    <w:div w:id="1472599860">
      <w:bodyDiv w:val="1"/>
      <w:marLeft w:val="0"/>
      <w:marRight w:val="0"/>
      <w:marTop w:val="0"/>
      <w:marBottom w:val="0"/>
      <w:divBdr>
        <w:top w:val="none" w:sz="0" w:space="0" w:color="auto"/>
        <w:left w:val="none" w:sz="0" w:space="0" w:color="auto"/>
        <w:bottom w:val="none" w:sz="0" w:space="0" w:color="auto"/>
        <w:right w:val="none" w:sz="0" w:space="0" w:color="auto"/>
      </w:divBdr>
    </w:div>
    <w:div w:id="1472866828">
      <w:bodyDiv w:val="1"/>
      <w:marLeft w:val="0"/>
      <w:marRight w:val="0"/>
      <w:marTop w:val="0"/>
      <w:marBottom w:val="0"/>
      <w:divBdr>
        <w:top w:val="none" w:sz="0" w:space="0" w:color="auto"/>
        <w:left w:val="none" w:sz="0" w:space="0" w:color="auto"/>
        <w:bottom w:val="none" w:sz="0" w:space="0" w:color="auto"/>
        <w:right w:val="none" w:sz="0" w:space="0" w:color="auto"/>
      </w:divBdr>
    </w:div>
    <w:div w:id="1473059547">
      <w:bodyDiv w:val="1"/>
      <w:marLeft w:val="0"/>
      <w:marRight w:val="0"/>
      <w:marTop w:val="0"/>
      <w:marBottom w:val="0"/>
      <w:divBdr>
        <w:top w:val="none" w:sz="0" w:space="0" w:color="auto"/>
        <w:left w:val="none" w:sz="0" w:space="0" w:color="auto"/>
        <w:bottom w:val="none" w:sz="0" w:space="0" w:color="auto"/>
        <w:right w:val="none" w:sz="0" w:space="0" w:color="auto"/>
      </w:divBdr>
    </w:div>
    <w:div w:id="1502548588">
      <w:bodyDiv w:val="1"/>
      <w:marLeft w:val="0"/>
      <w:marRight w:val="0"/>
      <w:marTop w:val="0"/>
      <w:marBottom w:val="0"/>
      <w:divBdr>
        <w:top w:val="none" w:sz="0" w:space="0" w:color="auto"/>
        <w:left w:val="none" w:sz="0" w:space="0" w:color="auto"/>
        <w:bottom w:val="none" w:sz="0" w:space="0" w:color="auto"/>
        <w:right w:val="none" w:sz="0" w:space="0" w:color="auto"/>
      </w:divBdr>
    </w:div>
    <w:div w:id="1505975767">
      <w:bodyDiv w:val="1"/>
      <w:marLeft w:val="0"/>
      <w:marRight w:val="0"/>
      <w:marTop w:val="0"/>
      <w:marBottom w:val="0"/>
      <w:divBdr>
        <w:top w:val="none" w:sz="0" w:space="0" w:color="auto"/>
        <w:left w:val="none" w:sz="0" w:space="0" w:color="auto"/>
        <w:bottom w:val="none" w:sz="0" w:space="0" w:color="auto"/>
        <w:right w:val="none" w:sz="0" w:space="0" w:color="auto"/>
      </w:divBdr>
    </w:div>
    <w:div w:id="1526677523">
      <w:bodyDiv w:val="1"/>
      <w:marLeft w:val="0"/>
      <w:marRight w:val="0"/>
      <w:marTop w:val="0"/>
      <w:marBottom w:val="0"/>
      <w:divBdr>
        <w:top w:val="none" w:sz="0" w:space="0" w:color="auto"/>
        <w:left w:val="none" w:sz="0" w:space="0" w:color="auto"/>
        <w:bottom w:val="none" w:sz="0" w:space="0" w:color="auto"/>
        <w:right w:val="none" w:sz="0" w:space="0" w:color="auto"/>
      </w:divBdr>
    </w:div>
    <w:div w:id="1541094469">
      <w:bodyDiv w:val="1"/>
      <w:marLeft w:val="0"/>
      <w:marRight w:val="0"/>
      <w:marTop w:val="0"/>
      <w:marBottom w:val="0"/>
      <w:divBdr>
        <w:top w:val="none" w:sz="0" w:space="0" w:color="auto"/>
        <w:left w:val="none" w:sz="0" w:space="0" w:color="auto"/>
        <w:bottom w:val="none" w:sz="0" w:space="0" w:color="auto"/>
        <w:right w:val="none" w:sz="0" w:space="0" w:color="auto"/>
      </w:divBdr>
    </w:div>
    <w:div w:id="1549295971">
      <w:bodyDiv w:val="1"/>
      <w:marLeft w:val="0"/>
      <w:marRight w:val="0"/>
      <w:marTop w:val="0"/>
      <w:marBottom w:val="0"/>
      <w:divBdr>
        <w:top w:val="none" w:sz="0" w:space="0" w:color="auto"/>
        <w:left w:val="none" w:sz="0" w:space="0" w:color="auto"/>
        <w:bottom w:val="none" w:sz="0" w:space="0" w:color="auto"/>
        <w:right w:val="none" w:sz="0" w:space="0" w:color="auto"/>
      </w:divBdr>
    </w:div>
    <w:div w:id="1551722968">
      <w:bodyDiv w:val="1"/>
      <w:marLeft w:val="0"/>
      <w:marRight w:val="0"/>
      <w:marTop w:val="0"/>
      <w:marBottom w:val="0"/>
      <w:divBdr>
        <w:top w:val="none" w:sz="0" w:space="0" w:color="auto"/>
        <w:left w:val="none" w:sz="0" w:space="0" w:color="auto"/>
        <w:bottom w:val="none" w:sz="0" w:space="0" w:color="auto"/>
        <w:right w:val="none" w:sz="0" w:space="0" w:color="auto"/>
      </w:divBdr>
    </w:div>
    <w:div w:id="1574315246">
      <w:bodyDiv w:val="1"/>
      <w:marLeft w:val="0"/>
      <w:marRight w:val="0"/>
      <w:marTop w:val="0"/>
      <w:marBottom w:val="0"/>
      <w:divBdr>
        <w:top w:val="none" w:sz="0" w:space="0" w:color="auto"/>
        <w:left w:val="none" w:sz="0" w:space="0" w:color="auto"/>
        <w:bottom w:val="none" w:sz="0" w:space="0" w:color="auto"/>
        <w:right w:val="none" w:sz="0" w:space="0" w:color="auto"/>
      </w:divBdr>
    </w:div>
    <w:div w:id="1582176043">
      <w:bodyDiv w:val="1"/>
      <w:marLeft w:val="0"/>
      <w:marRight w:val="0"/>
      <w:marTop w:val="0"/>
      <w:marBottom w:val="0"/>
      <w:divBdr>
        <w:top w:val="none" w:sz="0" w:space="0" w:color="auto"/>
        <w:left w:val="none" w:sz="0" w:space="0" w:color="auto"/>
        <w:bottom w:val="none" w:sz="0" w:space="0" w:color="auto"/>
        <w:right w:val="none" w:sz="0" w:space="0" w:color="auto"/>
      </w:divBdr>
    </w:div>
    <w:div w:id="1583294454">
      <w:bodyDiv w:val="1"/>
      <w:marLeft w:val="0"/>
      <w:marRight w:val="0"/>
      <w:marTop w:val="0"/>
      <w:marBottom w:val="0"/>
      <w:divBdr>
        <w:top w:val="none" w:sz="0" w:space="0" w:color="auto"/>
        <w:left w:val="none" w:sz="0" w:space="0" w:color="auto"/>
        <w:bottom w:val="none" w:sz="0" w:space="0" w:color="auto"/>
        <w:right w:val="none" w:sz="0" w:space="0" w:color="auto"/>
      </w:divBdr>
    </w:div>
    <w:div w:id="1589078018">
      <w:bodyDiv w:val="1"/>
      <w:marLeft w:val="0"/>
      <w:marRight w:val="0"/>
      <w:marTop w:val="0"/>
      <w:marBottom w:val="0"/>
      <w:divBdr>
        <w:top w:val="none" w:sz="0" w:space="0" w:color="auto"/>
        <w:left w:val="none" w:sz="0" w:space="0" w:color="auto"/>
        <w:bottom w:val="none" w:sz="0" w:space="0" w:color="auto"/>
        <w:right w:val="none" w:sz="0" w:space="0" w:color="auto"/>
      </w:divBdr>
    </w:div>
    <w:div w:id="1597640627">
      <w:bodyDiv w:val="1"/>
      <w:marLeft w:val="0"/>
      <w:marRight w:val="0"/>
      <w:marTop w:val="0"/>
      <w:marBottom w:val="0"/>
      <w:divBdr>
        <w:top w:val="none" w:sz="0" w:space="0" w:color="auto"/>
        <w:left w:val="none" w:sz="0" w:space="0" w:color="auto"/>
        <w:bottom w:val="none" w:sz="0" w:space="0" w:color="auto"/>
        <w:right w:val="none" w:sz="0" w:space="0" w:color="auto"/>
      </w:divBdr>
    </w:div>
    <w:div w:id="1605311032">
      <w:bodyDiv w:val="1"/>
      <w:marLeft w:val="0"/>
      <w:marRight w:val="0"/>
      <w:marTop w:val="0"/>
      <w:marBottom w:val="0"/>
      <w:divBdr>
        <w:top w:val="none" w:sz="0" w:space="0" w:color="auto"/>
        <w:left w:val="none" w:sz="0" w:space="0" w:color="auto"/>
        <w:bottom w:val="none" w:sz="0" w:space="0" w:color="auto"/>
        <w:right w:val="none" w:sz="0" w:space="0" w:color="auto"/>
      </w:divBdr>
    </w:div>
    <w:div w:id="1613241284">
      <w:bodyDiv w:val="1"/>
      <w:marLeft w:val="0"/>
      <w:marRight w:val="0"/>
      <w:marTop w:val="0"/>
      <w:marBottom w:val="0"/>
      <w:divBdr>
        <w:top w:val="none" w:sz="0" w:space="0" w:color="auto"/>
        <w:left w:val="none" w:sz="0" w:space="0" w:color="auto"/>
        <w:bottom w:val="none" w:sz="0" w:space="0" w:color="auto"/>
        <w:right w:val="none" w:sz="0" w:space="0" w:color="auto"/>
      </w:divBdr>
    </w:div>
    <w:div w:id="1619222260">
      <w:bodyDiv w:val="1"/>
      <w:marLeft w:val="0"/>
      <w:marRight w:val="0"/>
      <w:marTop w:val="0"/>
      <w:marBottom w:val="0"/>
      <w:divBdr>
        <w:top w:val="none" w:sz="0" w:space="0" w:color="auto"/>
        <w:left w:val="none" w:sz="0" w:space="0" w:color="auto"/>
        <w:bottom w:val="none" w:sz="0" w:space="0" w:color="auto"/>
        <w:right w:val="none" w:sz="0" w:space="0" w:color="auto"/>
      </w:divBdr>
    </w:div>
    <w:div w:id="1639795914">
      <w:bodyDiv w:val="1"/>
      <w:marLeft w:val="0"/>
      <w:marRight w:val="0"/>
      <w:marTop w:val="0"/>
      <w:marBottom w:val="0"/>
      <w:divBdr>
        <w:top w:val="none" w:sz="0" w:space="0" w:color="auto"/>
        <w:left w:val="none" w:sz="0" w:space="0" w:color="auto"/>
        <w:bottom w:val="none" w:sz="0" w:space="0" w:color="auto"/>
        <w:right w:val="none" w:sz="0" w:space="0" w:color="auto"/>
      </w:divBdr>
    </w:div>
    <w:div w:id="1643071345">
      <w:bodyDiv w:val="1"/>
      <w:marLeft w:val="0"/>
      <w:marRight w:val="0"/>
      <w:marTop w:val="0"/>
      <w:marBottom w:val="0"/>
      <w:divBdr>
        <w:top w:val="none" w:sz="0" w:space="0" w:color="auto"/>
        <w:left w:val="none" w:sz="0" w:space="0" w:color="auto"/>
        <w:bottom w:val="none" w:sz="0" w:space="0" w:color="auto"/>
        <w:right w:val="none" w:sz="0" w:space="0" w:color="auto"/>
      </w:divBdr>
    </w:div>
    <w:div w:id="1646205800">
      <w:bodyDiv w:val="1"/>
      <w:marLeft w:val="0"/>
      <w:marRight w:val="0"/>
      <w:marTop w:val="0"/>
      <w:marBottom w:val="0"/>
      <w:divBdr>
        <w:top w:val="none" w:sz="0" w:space="0" w:color="auto"/>
        <w:left w:val="none" w:sz="0" w:space="0" w:color="auto"/>
        <w:bottom w:val="none" w:sz="0" w:space="0" w:color="auto"/>
        <w:right w:val="none" w:sz="0" w:space="0" w:color="auto"/>
      </w:divBdr>
    </w:div>
    <w:div w:id="1653562517">
      <w:bodyDiv w:val="1"/>
      <w:marLeft w:val="0"/>
      <w:marRight w:val="0"/>
      <w:marTop w:val="0"/>
      <w:marBottom w:val="0"/>
      <w:divBdr>
        <w:top w:val="none" w:sz="0" w:space="0" w:color="auto"/>
        <w:left w:val="none" w:sz="0" w:space="0" w:color="auto"/>
        <w:bottom w:val="none" w:sz="0" w:space="0" w:color="auto"/>
        <w:right w:val="none" w:sz="0" w:space="0" w:color="auto"/>
      </w:divBdr>
    </w:div>
    <w:div w:id="1655643427">
      <w:bodyDiv w:val="1"/>
      <w:marLeft w:val="0"/>
      <w:marRight w:val="0"/>
      <w:marTop w:val="0"/>
      <w:marBottom w:val="0"/>
      <w:divBdr>
        <w:top w:val="none" w:sz="0" w:space="0" w:color="auto"/>
        <w:left w:val="none" w:sz="0" w:space="0" w:color="auto"/>
        <w:bottom w:val="none" w:sz="0" w:space="0" w:color="auto"/>
        <w:right w:val="none" w:sz="0" w:space="0" w:color="auto"/>
      </w:divBdr>
    </w:div>
    <w:div w:id="1665889232">
      <w:bodyDiv w:val="1"/>
      <w:marLeft w:val="0"/>
      <w:marRight w:val="0"/>
      <w:marTop w:val="0"/>
      <w:marBottom w:val="0"/>
      <w:divBdr>
        <w:top w:val="none" w:sz="0" w:space="0" w:color="auto"/>
        <w:left w:val="none" w:sz="0" w:space="0" w:color="auto"/>
        <w:bottom w:val="none" w:sz="0" w:space="0" w:color="auto"/>
        <w:right w:val="none" w:sz="0" w:space="0" w:color="auto"/>
      </w:divBdr>
    </w:div>
    <w:div w:id="1671788639">
      <w:bodyDiv w:val="1"/>
      <w:marLeft w:val="0"/>
      <w:marRight w:val="0"/>
      <w:marTop w:val="0"/>
      <w:marBottom w:val="0"/>
      <w:divBdr>
        <w:top w:val="none" w:sz="0" w:space="0" w:color="auto"/>
        <w:left w:val="none" w:sz="0" w:space="0" w:color="auto"/>
        <w:bottom w:val="none" w:sz="0" w:space="0" w:color="auto"/>
        <w:right w:val="none" w:sz="0" w:space="0" w:color="auto"/>
      </w:divBdr>
    </w:div>
    <w:div w:id="1676422979">
      <w:bodyDiv w:val="1"/>
      <w:marLeft w:val="0"/>
      <w:marRight w:val="0"/>
      <w:marTop w:val="0"/>
      <w:marBottom w:val="0"/>
      <w:divBdr>
        <w:top w:val="none" w:sz="0" w:space="0" w:color="auto"/>
        <w:left w:val="none" w:sz="0" w:space="0" w:color="auto"/>
        <w:bottom w:val="none" w:sz="0" w:space="0" w:color="auto"/>
        <w:right w:val="none" w:sz="0" w:space="0" w:color="auto"/>
      </w:divBdr>
    </w:div>
    <w:div w:id="1709796020">
      <w:bodyDiv w:val="1"/>
      <w:marLeft w:val="0"/>
      <w:marRight w:val="0"/>
      <w:marTop w:val="0"/>
      <w:marBottom w:val="0"/>
      <w:divBdr>
        <w:top w:val="none" w:sz="0" w:space="0" w:color="auto"/>
        <w:left w:val="none" w:sz="0" w:space="0" w:color="auto"/>
        <w:bottom w:val="none" w:sz="0" w:space="0" w:color="auto"/>
        <w:right w:val="none" w:sz="0" w:space="0" w:color="auto"/>
      </w:divBdr>
    </w:div>
    <w:div w:id="1716349041">
      <w:bodyDiv w:val="1"/>
      <w:marLeft w:val="0"/>
      <w:marRight w:val="0"/>
      <w:marTop w:val="0"/>
      <w:marBottom w:val="0"/>
      <w:divBdr>
        <w:top w:val="none" w:sz="0" w:space="0" w:color="auto"/>
        <w:left w:val="none" w:sz="0" w:space="0" w:color="auto"/>
        <w:bottom w:val="none" w:sz="0" w:space="0" w:color="auto"/>
        <w:right w:val="none" w:sz="0" w:space="0" w:color="auto"/>
      </w:divBdr>
    </w:div>
    <w:div w:id="1724451776">
      <w:bodyDiv w:val="1"/>
      <w:marLeft w:val="0"/>
      <w:marRight w:val="0"/>
      <w:marTop w:val="0"/>
      <w:marBottom w:val="0"/>
      <w:divBdr>
        <w:top w:val="none" w:sz="0" w:space="0" w:color="auto"/>
        <w:left w:val="none" w:sz="0" w:space="0" w:color="auto"/>
        <w:bottom w:val="none" w:sz="0" w:space="0" w:color="auto"/>
        <w:right w:val="none" w:sz="0" w:space="0" w:color="auto"/>
      </w:divBdr>
    </w:div>
    <w:div w:id="1731609989">
      <w:bodyDiv w:val="1"/>
      <w:marLeft w:val="0"/>
      <w:marRight w:val="0"/>
      <w:marTop w:val="0"/>
      <w:marBottom w:val="0"/>
      <w:divBdr>
        <w:top w:val="none" w:sz="0" w:space="0" w:color="auto"/>
        <w:left w:val="none" w:sz="0" w:space="0" w:color="auto"/>
        <w:bottom w:val="none" w:sz="0" w:space="0" w:color="auto"/>
        <w:right w:val="none" w:sz="0" w:space="0" w:color="auto"/>
      </w:divBdr>
    </w:div>
    <w:div w:id="1736271896">
      <w:bodyDiv w:val="1"/>
      <w:marLeft w:val="0"/>
      <w:marRight w:val="0"/>
      <w:marTop w:val="0"/>
      <w:marBottom w:val="0"/>
      <w:divBdr>
        <w:top w:val="none" w:sz="0" w:space="0" w:color="auto"/>
        <w:left w:val="none" w:sz="0" w:space="0" w:color="auto"/>
        <w:bottom w:val="none" w:sz="0" w:space="0" w:color="auto"/>
        <w:right w:val="none" w:sz="0" w:space="0" w:color="auto"/>
      </w:divBdr>
    </w:div>
    <w:div w:id="1743067765">
      <w:bodyDiv w:val="1"/>
      <w:marLeft w:val="0"/>
      <w:marRight w:val="0"/>
      <w:marTop w:val="0"/>
      <w:marBottom w:val="0"/>
      <w:divBdr>
        <w:top w:val="none" w:sz="0" w:space="0" w:color="auto"/>
        <w:left w:val="none" w:sz="0" w:space="0" w:color="auto"/>
        <w:bottom w:val="none" w:sz="0" w:space="0" w:color="auto"/>
        <w:right w:val="none" w:sz="0" w:space="0" w:color="auto"/>
      </w:divBdr>
    </w:div>
    <w:div w:id="1749375884">
      <w:bodyDiv w:val="1"/>
      <w:marLeft w:val="0"/>
      <w:marRight w:val="0"/>
      <w:marTop w:val="0"/>
      <w:marBottom w:val="0"/>
      <w:divBdr>
        <w:top w:val="none" w:sz="0" w:space="0" w:color="auto"/>
        <w:left w:val="none" w:sz="0" w:space="0" w:color="auto"/>
        <w:bottom w:val="none" w:sz="0" w:space="0" w:color="auto"/>
        <w:right w:val="none" w:sz="0" w:space="0" w:color="auto"/>
      </w:divBdr>
    </w:div>
    <w:div w:id="1752392697">
      <w:bodyDiv w:val="1"/>
      <w:marLeft w:val="0"/>
      <w:marRight w:val="0"/>
      <w:marTop w:val="0"/>
      <w:marBottom w:val="0"/>
      <w:divBdr>
        <w:top w:val="none" w:sz="0" w:space="0" w:color="auto"/>
        <w:left w:val="none" w:sz="0" w:space="0" w:color="auto"/>
        <w:bottom w:val="none" w:sz="0" w:space="0" w:color="auto"/>
        <w:right w:val="none" w:sz="0" w:space="0" w:color="auto"/>
      </w:divBdr>
    </w:div>
    <w:div w:id="1760324355">
      <w:bodyDiv w:val="1"/>
      <w:marLeft w:val="0"/>
      <w:marRight w:val="0"/>
      <w:marTop w:val="0"/>
      <w:marBottom w:val="0"/>
      <w:divBdr>
        <w:top w:val="none" w:sz="0" w:space="0" w:color="auto"/>
        <w:left w:val="none" w:sz="0" w:space="0" w:color="auto"/>
        <w:bottom w:val="none" w:sz="0" w:space="0" w:color="auto"/>
        <w:right w:val="none" w:sz="0" w:space="0" w:color="auto"/>
      </w:divBdr>
    </w:div>
    <w:div w:id="1769229810">
      <w:bodyDiv w:val="1"/>
      <w:marLeft w:val="0"/>
      <w:marRight w:val="0"/>
      <w:marTop w:val="0"/>
      <w:marBottom w:val="0"/>
      <w:divBdr>
        <w:top w:val="none" w:sz="0" w:space="0" w:color="auto"/>
        <w:left w:val="none" w:sz="0" w:space="0" w:color="auto"/>
        <w:bottom w:val="none" w:sz="0" w:space="0" w:color="auto"/>
        <w:right w:val="none" w:sz="0" w:space="0" w:color="auto"/>
      </w:divBdr>
    </w:div>
    <w:div w:id="1779834172">
      <w:bodyDiv w:val="1"/>
      <w:marLeft w:val="0"/>
      <w:marRight w:val="0"/>
      <w:marTop w:val="0"/>
      <w:marBottom w:val="0"/>
      <w:divBdr>
        <w:top w:val="none" w:sz="0" w:space="0" w:color="auto"/>
        <w:left w:val="none" w:sz="0" w:space="0" w:color="auto"/>
        <w:bottom w:val="none" w:sz="0" w:space="0" w:color="auto"/>
        <w:right w:val="none" w:sz="0" w:space="0" w:color="auto"/>
      </w:divBdr>
    </w:div>
    <w:div w:id="1785080629">
      <w:bodyDiv w:val="1"/>
      <w:marLeft w:val="0"/>
      <w:marRight w:val="0"/>
      <w:marTop w:val="0"/>
      <w:marBottom w:val="0"/>
      <w:divBdr>
        <w:top w:val="none" w:sz="0" w:space="0" w:color="auto"/>
        <w:left w:val="none" w:sz="0" w:space="0" w:color="auto"/>
        <w:bottom w:val="none" w:sz="0" w:space="0" w:color="auto"/>
        <w:right w:val="none" w:sz="0" w:space="0" w:color="auto"/>
      </w:divBdr>
    </w:div>
    <w:div w:id="1796677912">
      <w:bodyDiv w:val="1"/>
      <w:marLeft w:val="0"/>
      <w:marRight w:val="0"/>
      <w:marTop w:val="0"/>
      <w:marBottom w:val="0"/>
      <w:divBdr>
        <w:top w:val="none" w:sz="0" w:space="0" w:color="auto"/>
        <w:left w:val="none" w:sz="0" w:space="0" w:color="auto"/>
        <w:bottom w:val="none" w:sz="0" w:space="0" w:color="auto"/>
        <w:right w:val="none" w:sz="0" w:space="0" w:color="auto"/>
      </w:divBdr>
    </w:div>
    <w:div w:id="1806309323">
      <w:bodyDiv w:val="1"/>
      <w:marLeft w:val="0"/>
      <w:marRight w:val="0"/>
      <w:marTop w:val="0"/>
      <w:marBottom w:val="0"/>
      <w:divBdr>
        <w:top w:val="none" w:sz="0" w:space="0" w:color="auto"/>
        <w:left w:val="none" w:sz="0" w:space="0" w:color="auto"/>
        <w:bottom w:val="none" w:sz="0" w:space="0" w:color="auto"/>
        <w:right w:val="none" w:sz="0" w:space="0" w:color="auto"/>
      </w:divBdr>
    </w:div>
    <w:div w:id="1836219512">
      <w:bodyDiv w:val="1"/>
      <w:marLeft w:val="0"/>
      <w:marRight w:val="0"/>
      <w:marTop w:val="0"/>
      <w:marBottom w:val="0"/>
      <w:divBdr>
        <w:top w:val="none" w:sz="0" w:space="0" w:color="auto"/>
        <w:left w:val="none" w:sz="0" w:space="0" w:color="auto"/>
        <w:bottom w:val="none" w:sz="0" w:space="0" w:color="auto"/>
        <w:right w:val="none" w:sz="0" w:space="0" w:color="auto"/>
      </w:divBdr>
    </w:div>
    <w:div w:id="1861814461">
      <w:bodyDiv w:val="1"/>
      <w:marLeft w:val="0"/>
      <w:marRight w:val="0"/>
      <w:marTop w:val="0"/>
      <w:marBottom w:val="0"/>
      <w:divBdr>
        <w:top w:val="none" w:sz="0" w:space="0" w:color="auto"/>
        <w:left w:val="none" w:sz="0" w:space="0" w:color="auto"/>
        <w:bottom w:val="none" w:sz="0" w:space="0" w:color="auto"/>
        <w:right w:val="none" w:sz="0" w:space="0" w:color="auto"/>
      </w:divBdr>
    </w:div>
    <w:div w:id="1863779250">
      <w:bodyDiv w:val="1"/>
      <w:marLeft w:val="0"/>
      <w:marRight w:val="0"/>
      <w:marTop w:val="0"/>
      <w:marBottom w:val="0"/>
      <w:divBdr>
        <w:top w:val="none" w:sz="0" w:space="0" w:color="auto"/>
        <w:left w:val="none" w:sz="0" w:space="0" w:color="auto"/>
        <w:bottom w:val="none" w:sz="0" w:space="0" w:color="auto"/>
        <w:right w:val="none" w:sz="0" w:space="0" w:color="auto"/>
      </w:divBdr>
    </w:div>
    <w:div w:id="1867209539">
      <w:bodyDiv w:val="1"/>
      <w:marLeft w:val="0"/>
      <w:marRight w:val="0"/>
      <w:marTop w:val="0"/>
      <w:marBottom w:val="0"/>
      <w:divBdr>
        <w:top w:val="none" w:sz="0" w:space="0" w:color="auto"/>
        <w:left w:val="none" w:sz="0" w:space="0" w:color="auto"/>
        <w:bottom w:val="none" w:sz="0" w:space="0" w:color="auto"/>
        <w:right w:val="none" w:sz="0" w:space="0" w:color="auto"/>
      </w:divBdr>
    </w:div>
    <w:div w:id="1883518822">
      <w:bodyDiv w:val="1"/>
      <w:marLeft w:val="0"/>
      <w:marRight w:val="0"/>
      <w:marTop w:val="0"/>
      <w:marBottom w:val="0"/>
      <w:divBdr>
        <w:top w:val="none" w:sz="0" w:space="0" w:color="auto"/>
        <w:left w:val="none" w:sz="0" w:space="0" w:color="auto"/>
        <w:bottom w:val="none" w:sz="0" w:space="0" w:color="auto"/>
        <w:right w:val="none" w:sz="0" w:space="0" w:color="auto"/>
      </w:divBdr>
    </w:div>
    <w:div w:id="1910920656">
      <w:bodyDiv w:val="1"/>
      <w:marLeft w:val="0"/>
      <w:marRight w:val="0"/>
      <w:marTop w:val="0"/>
      <w:marBottom w:val="0"/>
      <w:divBdr>
        <w:top w:val="none" w:sz="0" w:space="0" w:color="auto"/>
        <w:left w:val="none" w:sz="0" w:space="0" w:color="auto"/>
        <w:bottom w:val="none" w:sz="0" w:space="0" w:color="auto"/>
        <w:right w:val="none" w:sz="0" w:space="0" w:color="auto"/>
      </w:divBdr>
    </w:div>
    <w:div w:id="1956715981">
      <w:bodyDiv w:val="1"/>
      <w:marLeft w:val="0"/>
      <w:marRight w:val="0"/>
      <w:marTop w:val="0"/>
      <w:marBottom w:val="0"/>
      <w:divBdr>
        <w:top w:val="none" w:sz="0" w:space="0" w:color="auto"/>
        <w:left w:val="none" w:sz="0" w:space="0" w:color="auto"/>
        <w:bottom w:val="none" w:sz="0" w:space="0" w:color="auto"/>
        <w:right w:val="none" w:sz="0" w:space="0" w:color="auto"/>
      </w:divBdr>
    </w:div>
    <w:div w:id="1970932073">
      <w:bodyDiv w:val="1"/>
      <w:marLeft w:val="0"/>
      <w:marRight w:val="0"/>
      <w:marTop w:val="0"/>
      <w:marBottom w:val="0"/>
      <w:divBdr>
        <w:top w:val="none" w:sz="0" w:space="0" w:color="auto"/>
        <w:left w:val="none" w:sz="0" w:space="0" w:color="auto"/>
        <w:bottom w:val="none" w:sz="0" w:space="0" w:color="auto"/>
        <w:right w:val="none" w:sz="0" w:space="0" w:color="auto"/>
      </w:divBdr>
    </w:div>
    <w:div w:id="1977056642">
      <w:bodyDiv w:val="1"/>
      <w:marLeft w:val="0"/>
      <w:marRight w:val="0"/>
      <w:marTop w:val="0"/>
      <w:marBottom w:val="0"/>
      <w:divBdr>
        <w:top w:val="none" w:sz="0" w:space="0" w:color="auto"/>
        <w:left w:val="none" w:sz="0" w:space="0" w:color="auto"/>
        <w:bottom w:val="none" w:sz="0" w:space="0" w:color="auto"/>
        <w:right w:val="none" w:sz="0" w:space="0" w:color="auto"/>
      </w:divBdr>
    </w:div>
    <w:div w:id="1985506899">
      <w:bodyDiv w:val="1"/>
      <w:marLeft w:val="0"/>
      <w:marRight w:val="0"/>
      <w:marTop w:val="0"/>
      <w:marBottom w:val="0"/>
      <w:divBdr>
        <w:top w:val="none" w:sz="0" w:space="0" w:color="auto"/>
        <w:left w:val="none" w:sz="0" w:space="0" w:color="auto"/>
        <w:bottom w:val="none" w:sz="0" w:space="0" w:color="auto"/>
        <w:right w:val="none" w:sz="0" w:space="0" w:color="auto"/>
      </w:divBdr>
    </w:div>
    <w:div w:id="1987121385">
      <w:bodyDiv w:val="1"/>
      <w:marLeft w:val="0"/>
      <w:marRight w:val="0"/>
      <w:marTop w:val="0"/>
      <w:marBottom w:val="0"/>
      <w:divBdr>
        <w:top w:val="none" w:sz="0" w:space="0" w:color="auto"/>
        <w:left w:val="none" w:sz="0" w:space="0" w:color="auto"/>
        <w:bottom w:val="none" w:sz="0" w:space="0" w:color="auto"/>
        <w:right w:val="none" w:sz="0" w:space="0" w:color="auto"/>
      </w:divBdr>
    </w:div>
    <w:div w:id="2009627819">
      <w:bodyDiv w:val="1"/>
      <w:marLeft w:val="0"/>
      <w:marRight w:val="0"/>
      <w:marTop w:val="0"/>
      <w:marBottom w:val="0"/>
      <w:divBdr>
        <w:top w:val="none" w:sz="0" w:space="0" w:color="auto"/>
        <w:left w:val="none" w:sz="0" w:space="0" w:color="auto"/>
        <w:bottom w:val="none" w:sz="0" w:space="0" w:color="auto"/>
        <w:right w:val="none" w:sz="0" w:space="0" w:color="auto"/>
      </w:divBdr>
    </w:div>
    <w:div w:id="2022388727">
      <w:bodyDiv w:val="1"/>
      <w:marLeft w:val="0"/>
      <w:marRight w:val="0"/>
      <w:marTop w:val="0"/>
      <w:marBottom w:val="0"/>
      <w:divBdr>
        <w:top w:val="none" w:sz="0" w:space="0" w:color="auto"/>
        <w:left w:val="none" w:sz="0" w:space="0" w:color="auto"/>
        <w:bottom w:val="none" w:sz="0" w:space="0" w:color="auto"/>
        <w:right w:val="none" w:sz="0" w:space="0" w:color="auto"/>
      </w:divBdr>
    </w:div>
    <w:div w:id="2044094293">
      <w:bodyDiv w:val="1"/>
      <w:marLeft w:val="0"/>
      <w:marRight w:val="0"/>
      <w:marTop w:val="0"/>
      <w:marBottom w:val="0"/>
      <w:divBdr>
        <w:top w:val="none" w:sz="0" w:space="0" w:color="auto"/>
        <w:left w:val="none" w:sz="0" w:space="0" w:color="auto"/>
        <w:bottom w:val="none" w:sz="0" w:space="0" w:color="auto"/>
        <w:right w:val="none" w:sz="0" w:space="0" w:color="auto"/>
      </w:divBdr>
    </w:div>
    <w:div w:id="2053771149">
      <w:bodyDiv w:val="1"/>
      <w:marLeft w:val="0"/>
      <w:marRight w:val="0"/>
      <w:marTop w:val="0"/>
      <w:marBottom w:val="0"/>
      <w:divBdr>
        <w:top w:val="none" w:sz="0" w:space="0" w:color="auto"/>
        <w:left w:val="none" w:sz="0" w:space="0" w:color="auto"/>
        <w:bottom w:val="none" w:sz="0" w:space="0" w:color="auto"/>
        <w:right w:val="none" w:sz="0" w:space="0" w:color="auto"/>
      </w:divBdr>
    </w:div>
    <w:div w:id="2062434442">
      <w:bodyDiv w:val="1"/>
      <w:marLeft w:val="0"/>
      <w:marRight w:val="0"/>
      <w:marTop w:val="0"/>
      <w:marBottom w:val="0"/>
      <w:divBdr>
        <w:top w:val="none" w:sz="0" w:space="0" w:color="auto"/>
        <w:left w:val="none" w:sz="0" w:space="0" w:color="auto"/>
        <w:bottom w:val="none" w:sz="0" w:space="0" w:color="auto"/>
        <w:right w:val="none" w:sz="0" w:space="0" w:color="auto"/>
      </w:divBdr>
    </w:div>
    <w:div w:id="2070227621">
      <w:bodyDiv w:val="1"/>
      <w:marLeft w:val="0"/>
      <w:marRight w:val="0"/>
      <w:marTop w:val="0"/>
      <w:marBottom w:val="0"/>
      <w:divBdr>
        <w:top w:val="none" w:sz="0" w:space="0" w:color="auto"/>
        <w:left w:val="none" w:sz="0" w:space="0" w:color="auto"/>
        <w:bottom w:val="none" w:sz="0" w:space="0" w:color="auto"/>
        <w:right w:val="none" w:sz="0" w:space="0" w:color="auto"/>
      </w:divBdr>
    </w:div>
    <w:div w:id="2092970117">
      <w:bodyDiv w:val="1"/>
      <w:marLeft w:val="0"/>
      <w:marRight w:val="0"/>
      <w:marTop w:val="0"/>
      <w:marBottom w:val="0"/>
      <w:divBdr>
        <w:top w:val="none" w:sz="0" w:space="0" w:color="auto"/>
        <w:left w:val="none" w:sz="0" w:space="0" w:color="auto"/>
        <w:bottom w:val="none" w:sz="0" w:space="0" w:color="auto"/>
        <w:right w:val="none" w:sz="0" w:space="0" w:color="auto"/>
      </w:divBdr>
    </w:div>
    <w:div w:id="2093039681">
      <w:bodyDiv w:val="1"/>
      <w:marLeft w:val="0"/>
      <w:marRight w:val="0"/>
      <w:marTop w:val="0"/>
      <w:marBottom w:val="0"/>
      <w:divBdr>
        <w:top w:val="none" w:sz="0" w:space="0" w:color="auto"/>
        <w:left w:val="none" w:sz="0" w:space="0" w:color="auto"/>
        <w:bottom w:val="none" w:sz="0" w:space="0" w:color="auto"/>
        <w:right w:val="none" w:sz="0" w:space="0" w:color="auto"/>
      </w:divBdr>
    </w:div>
    <w:div w:id="2105296456">
      <w:bodyDiv w:val="1"/>
      <w:marLeft w:val="0"/>
      <w:marRight w:val="0"/>
      <w:marTop w:val="0"/>
      <w:marBottom w:val="0"/>
      <w:divBdr>
        <w:top w:val="none" w:sz="0" w:space="0" w:color="auto"/>
        <w:left w:val="none" w:sz="0" w:space="0" w:color="auto"/>
        <w:bottom w:val="none" w:sz="0" w:space="0" w:color="auto"/>
        <w:right w:val="none" w:sz="0" w:space="0" w:color="auto"/>
      </w:divBdr>
    </w:div>
    <w:div w:id="2123108215">
      <w:bodyDiv w:val="1"/>
      <w:marLeft w:val="0"/>
      <w:marRight w:val="0"/>
      <w:marTop w:val="0"/>
      <w:marBottom w:val="0"/>
      <w:divBdr>
        <w:top w:val="none" w:sz="0" w:space="0" w:color="auto"/>
        <w:left w:val="none" w:sz="0" w:space="0" w:color="auto"/>
        <w:bottom w:val="none" w:sz="0" w:space="0" w:color="auto"/>
        <w:right w:val="none" w:sz="0" w:space="0" w:color="auto"/>
      </w:divBdr>
    </w:div>
    <w:div w:id="21446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http://www.xman.theone.ir/Besmellah/BESM6.p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DFDB3-469E-480F-A31C-28005B071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1858</Words>
  <Characters>10594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masoud.pc</dc:creator>
  <cp:lastModifiedBy>masoud.pc</cp:lastModifiedBy>
  <cp:revision>3</cp:revision>
  <cp:lastPrinted>2021-06-10T07:29:00Z</cp:lastPrinted>
  <dcterms:created xsi:type="dcterms:W3CDTF">2021-06-08T14:35:00Z</dcterms:created>
  <dcterms:modified xsi:type="dcterms:W3CDTF">2021-06-10T07:29:00Z</dcterms:modified>
</cp:coreProperties>
</file>